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83A1B8" w14:textId="721FF27C" w:rsidR="00E17BD9" w:rsidRPr="003703B3" w:rsidRDefault="00686E04" w:rsidP="004468B1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3703B3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The </w:t>
      </w:r>
      <w:r w:rsidRPr="003703B3">
        <w:rPr>
          <w:rFonts w:ascii="Times New Roman" w:hAnsi="Times New Roman" w:cs="Times New Roman"/>
          <w:b/>
          <w:bCs/>
          <w:sz w:val="28"/>
          <w:szCs w:val="28"/>
          <w:lang w:val="en-US"/>
        </w:rPr>
        <w:t>P</w:t>
      </w:r>
      <w:r w:rsidRPr="003703B3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rimary </w:t>
      </w:r>
      <w:r w:rsidRPr="003703B3">
        <w:rPr>
          <w:rFonts w:ascii="Times New Roman" w:hAnsi="Times New Roman" w:cs="Times New Roman"/>
          <w:b/>
          <w:bCs/>
          <w:sz w:val="28"/>
          <w:szCs w:val="28"/>
          <w:lang w:val="en-US"/>
        </w:rPr>
        <w:t>D</w:t>
      </w:r>
      <w:r w:rsidRPr="003703B3">
        <w:rPr>
          <w:rFonts w:ascii="Times New Roman" w:hAnsi="Times New Roman" w:cs="Times New Roman"/>
          <w:b/>
          <w:bCs/>
          <w:sz w:val="28"/>
          <w:szCs w:val="28"/>
          <w:lang w:val="en-US"/>
        </w:rPr>
        <w:t>ata</w:t>
      </w:r>
    </w:p>
    <w:p w14:paraId="33E63B10" w14:textId="455C5A02" w:rsidR="004468B1" w:rsidRPr="003703B3" w:rsidRDefault="004468B1" w:rsidP="004468B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288"/>
        <w:jc w:val="both"/>
        <w:rPr>
          <w:rFonts w:ascii="Times New Roman" w:hAnsi="Times New Roman" w:cs="Times New Roman"/>
          <w:color w:val="000000"/>
        </w:rPr>
      </w:pPr>
      <w:r w:rsidRPr="003703B3">
        <w:rPr>
          <w:rFonts w:ascii="Times New Roman" w:hAnsi="Times New Roman" w:cs="Times New Roman"/>
          <w:color w:val="000000"/>
        </w:rPr>
        <w:t xml:space="preserve">The primary data for this study comprises the coverage of the Bank Syariah Indonesia hacking case by </w:t>
      </w:r>
      <w:proofErr w:type="spellStart"/>
      <w:r w:rsidRPr="003703B3">
        <w:rPr>
          <w:rFonts w:ascii="Times New Roman" w:hAnsi="Times New Roman" w:cs="Times New Roman"/>
          <w:color w:val="000000"/>
        </w:rPr>
        <w:t>LockBit</w:t>
      </w:r>
      <w:proofErr w:type="spellEnd"/>
      <w:r w:rsidRPr="003703B3">
        <w:rPr>
          <w:rFonts w:ascii="Times New Roman" w:hAnsi="Times New Roman" w:cs="Times New Roman"/>
          <w:color w:val="000000"/>
        </w:rPr>
        <w:t xml:space="preserve"> 3.0 Ransomware on Republika.co.id and Idntimes.com during the period from May 1 to May 31, 2023. This dataset includes a total of 10 news articles: 5 from Republika.co.id and 5 from Idntimes.com, as listed below:</w:t>
      </w:r>
    </w:p>
    <w:p w14:paraId="2274B266" w14:textId="77777777" w:rsidR="004468B1" w:rsidRPr="003703B3" w:rsidRDefault="004468B1" w:rsidP="004468B1">
      <w:pPr>
        <w:widowControl w:val="0"/>
        <w:spacing w:after="0" w:line="240" w:lineRule="auto"/>
        <w:jc w:val="center"/>
        <w:rPr>
          <w:rFonts w:ascii="Times New Roman" w:hAnsi="Times New Roman" w:cs="Times New Roman"/>
        </w:rPr>
      </w:pPr>
      <w:r w:rsidRPr="003703B3">
        <w:rPr>
          <w:rFonts w:ascii="Times New Roman" w:eastAsia="Arial" w:hAnsi="Times New Roman" w:cs="Times New Roman"/>
          <w:b/>
          <w:bCs/>
        </w:rPr>
        <w:t>Table 1.</w:t>
      </w:r>
      <w:r w:rsidRPr="003703B3">
        <w:rPr>
          <w:rFonts w:ascii="Times New Roman" w:eastAsia="Arial" w:hAnsi="Times New Roman" w:cs="Times New Roman"/>
          <w:lang w:val="en-US"/>
        </w:rPr>
        <w:t xml:space="preserve"> </w:t>
      </w:r>
      <w:r w:rsidRPr="003703B3">
        <w:rPr>
          <w:rFonts w:ascii="Times New Roman" w:eastAsia="Arial" w:hAnsi="Times New Roman" w:cs="Times New Roman"/>
        </w:rPr>
        <w:t xml:space="preserve">News Summary </w:t>
      </w:r>
      <w:r w:rsidRPr="003703B3">
        <w:rPr>
          <w:rFonts w:ascii="Times New Roman" w:eastAsia="Arial" w:hAnsi="Times New Roman" w:cs="Times New Roman"/>
          <w:lang w:val="en-US"/>
        </w:rPr>
        <w:t>o</w:t>
      </w:r>
      <w:r w:rsidRPr="003703B3">
        <w:rPr>
          <w:rFonts w:ascii="Times New Roman" w:eastAsia="Arial" w:hAnsi="Times New Roman" w:cs="Times New Roman"/>
        </w:rPr>
        <w:t xml:space="preserve">f </w:t>
      </w:r>
      <w:proofErr w:type="spellStart"/>
      <w:r w:rsidRPr="003703B3">
        <w:rPr>
          <w:rFonts w:ascii="Times New Roman" w:eastAsia="Arial" w:hAnsi="Times New Roman" w:cs="Times New Roman"/>
        </w:rPr>
        <w:t>Republika</w:t>
      </w:r>
      <w:proofErr w:type="spellEnd"/>
      <w:r w:rsidRPr="003703B3">
        <w:rPr>
          <w:rFonts w:ascii="Times New Roman" w:eastAsia="Arial" w:hAnsi="Times New Roman" w:cs="Times New Roman"/>
        </w:rPr>
        <w:t>.</w:t>
      </w:r>
      <w:r w:rsidRPr="003703B3">
        <w:rPr>
          <w:rFonts w:ascii="Times New Roman" w:eastAsia="Arial" w:hAnsi="Times New Roman" w:cs="Times New Roman"/>
          <w:lang w:val="en-US"/>
        </w:rPr>
        <w:t>c</w:t>
      </w:r>
      <w:r w:rsidRPr="003703B3">
        <w:rPr>
          <w:rFonts w:ascii="Times New Roman" w:eastAsia="Arial" w:hAnsi="Times New Roman" w:cs="Times New Roman"/>
        </w:rPr>
        <w:t>o.</w:t>
      </w:r>
      <w:proofErr w:type="spellStart"/>
      <w:r w:rsidRPr="003703B3">
        <w:rPr>
          <w:rFonts w:ascii="Times New Roman" w:eastAsia="Arial" w:hAnsi="Times New Roman" w:cs="Times New Roman"/>
          <w:lang w:val="en-US"/>
        </w:rPr>
        <w:t>i</w:t>
      </w:r>
      <w:proofErr w:type="spellEnd"/>
      <w:r w:rsidRPr="003703B3">
        <w:rPr>
          <w:rFonts w:ascii="Times New Roman" w:eastAsia="Arial" w:hAnsi="Times New Roman" w:cs="Times New Roman"/>
        </w:rPr>
        <w:t xml:space="preserve">d </w:t>
      </w:r>
      <w:r w:rsidRPr="003703B3">
        <w:rPr>
          <w:rFonts w:ascii="Times New Roman" w:eastAsia="Arial" w:hAnsi="Times New Roman" w:cs="Times New Roman"/>
          <w:lang w:val="en-US"/>
        </w:rPr>
        <w:t>a</w:t>
      </w:r>
      <w:proofErr w:type="spellStart"/>
      <w:r w:rsidRPr="003703B3">
        <w:rPr>
          <w:rFonts w:ascii="Times New Roman" w:eastAsia="Arial" w:hAnsi="Times New Roman" w:cs="Times New Roman"/>
        </w:rPr>
        <w:t>nd</w:t>
      </w:r>
      <w:proofErr w:type="spellEnd"/>
      <w:r w:rsidRPr="003703B3">
        <w:rPr>
          <w:rFonts w:ascii="Times New Roman" w:eastAsia="Arial" w:hAnsi="Times New Roman" w:cs="Times New Roman"/>
        </w:rPr>
        <w:t xml:space="preserve"> </w:t>
      </w:r>
      <w:proofErr w:type="spellStart"/>
      <w:r w:rsidRPr="003703B3">
        <w:rPr>
          <w:rFonts w:ascii="Times New Roman" w:eastAsia="Arial" w:hAnsi="Times New Roman" w:cs="Times New Roman"/>
        </w:rPr>
        <w:t>Idntimes</w:t>
      </w:r>
      <w:proofErr w:type="spellEnd"/>
      <w:r w:rsidRPr="003703B3">
        <w:rPr>
          <w:rFonts w:ascii="Times New Roman" w:eastAsia="Arial" w:hAnsi="Times New Roman" w:cs="Times New Roman"/>
        </w:rPr>
        <w:t>.</w:t>
      </w:r>
      <w:r w:rsidRPr="003703B3">
        <w:rPr>
          <w:rFonts w:ascii="Times New Roman" w:eastAsia="Arial" w:hAnsi="Times New Roman" w:cs="Times New Roman"/>
          <w:lang w:val="en-US"/>
        </w:rPr>
        <w:t>c</w:t>
      </w:r>
      <w:r w:rsidRPr="003703B3">
        <w:rPr>
          <w:rFonts w:ascii="Times New Roman" w:eastAsia="Arial" w:hAnsi="Times New Roman" w:cs="Times New Roman"/>
        </w:rPr>
        <w:t>om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600" w:firstRow="0" w:lastRow="0" w:firstColumn="0" w:lastColumn="0" w:noHBand="1" w:noVBand="1"/>
      </w:tblPr>
      <w:tblGrid>
        <w:gridCol w:w="3397"/>
        <w:gridCol w:w="1276"/>
        <w:gridCol w:w="3402"/>
        <w:gridCol w:w="1276"/>
      </w:tblGrid>
      <w:tr w:rsidR="004468B1" w:rsidRPr="003703B3" w14:paraId="2265C4D3" w14:textId="77777777" w:rsidTr="00D562EC">
        <w:trPr>
          <w:trHeight w:val="287"/>
        </w:trPr>
        <w:tc>
          <w:tcPr>
            <w:tcW w:w="339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ECC7DF" w14:textId="77777777" w:rsidR="004468B1" w:rsidRPr="003703B3" w:rsidRDefault="004468B1" w:rsidP="004468B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703B3">
              <w:rPr>
                <w:rFonts w:ascii="Times New Roman" w:hAnsi="Times New Roman" w:cs="Times New Roman"/>
                <w:b/>
                <w:bCs/>
              </w:rPr>
              <w:t>News Titles from Republika.co.id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BCA788" w14:textId="77777777" w:rsidR="004468B1" w:rsidRPr="003703B3" w:rsidRDefault="004468B1" w:rsidP="004468B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703B3">
              <w:rPr>
                <w:rFonts w:ascii="Times New Roman" w:hAnsi="Times New Roman" w:cs="Times New Roman"/>
                <w:b/>
                <w:bCs/>
              </w:rPr>
              <w:t>Publication Date</w:t>
            </w:r>
          </w:p>
        </w:tc>
        <w:tc>
          <w:tcPr>
            <w:tcW w:w="340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73C714" w14:textId="77777777" w:rsidR="004468B1" w:rsidRPr="003703B3" w:rsidRDefault="004468B1" w:rsidP="004468B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en-US"/>
              </w:rPr>
            </w:pPr>
            <w:r w:rsidRPr="003703B3">
              <w:rPr>
                <w:rFonts w:ascii="Times New Roman" w:hAnsi="Times New Roman" w:cs="Times New Roman"/>
                <w:b/>
                <w:bCs/>
              </w:rPr>
              <w:t>News Titles from</w:t>
            </w:r>
            <w:r w:rsidRPr="003703B3">
              <w:rPr>
                <w:rFonts w:ascii="Times New Roman" w:hAnsi="Times New Roman" w:cs="Times New Roman"/>
                <w:b/>
                <w:bCs/>
                <w:lang w:val="en-US"/>
              </w:rPr>
              <w:t xml:space="preserve"> Idntimes.com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A9065C" w14:textId="77777777" w:rsidR="004468B1" w:rsidRPr="003703B3" w:rsidRDefault="004468B1" w:rsidP="004468B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703B3">
              <w:rPr>
                <w:rFonts w:ascii="Times New Roman" w:hAnsi="Times New Roman" w:cs="Times New Roman"/>
                <w:b/>
                <w:bCs/>
              </w:rPr>
              <w:t>Publication Date</w:t>
            </w:r>
          </w:p>
        </w:tc>
      </w:tr>
      <w:tr w:rsidR="004468B1" w:rsidRPr="003703B3" w14:paraId="478C414E" w14:textId="77777777" w:rsidTr="00D562EC">
        <w:trPr>
          <w:trHeight w:val="648"/>
        </w:trPr>
        <w:tc>
          <w:tcPr>
            <w:tcW w:w="339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3C9E7B" w14:textId="572A0F6C" w:rsidR="004468B1" w:rsidRPr="003703B3" w:rsidRDefault="004468B1" w:rsidP="004468B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703B3">
              <w:rPr>
                <w:rFonts w:ascii="Times New Roman" w:hAnsi="Times New Roman" w:cs="Times New Roman"/>
              </w:rPr>
              <w:t xml:space="preserve">BSI Disruption, MUI Deputy Chairman Urges BSI to Address Cyberattacks Seriously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98A7A0" w14:textId="77777777" w:rsidR="004468B1" w:rsidRPr="003703B3" w:rsidRDefault="004468B1" w:rsidP="004468B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703B3">
              <w:rPr>
                <w:rFonts w:ascii="Times New Roman" w:hAnsi="Times New Roman" w:cs="Times New Roman"/>
              </w:rPr>
              <w:t>May 11, 2023</w:t>
            </w:r>
          </w:p>
        </w:tc>
        <w:tc>
          <w:tcPr>
            <w:tcW w:w="340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63A841" w14:textId="725AAF9C" w:rsidR="004468B1" w:rsidRPr="003703B3" w:rsidRDefault="004468B1" w:rsidP="004468B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703B3">
              <w:rPr>
                <w:rFonts w:ascii="Times New Roman" w:hAnsi="Times New Roman" w:cs="Times New Roman"/>
              </w:rPr>
              <w:t xml:space="preserve">BSI Mobile Banking Error, Erick </w:t>
            </w:r>
            <w:proofErr w:type="spellStart"/>
            <w:r w:rsidRPr="003703B3">
              <w:rPr>
                <w:rFonts w:ascii="Times New Roman" w:hAnsi="Times New Roman" w:cs="Times New Roman"/>
              </w:rPr>
              <w:t>Thohir</w:t>
            </w:r>
            <w:proofErr w:type="spellEnd"/>
            <w:r w:rsidRPr="003703B3">
              <w:rPr>
                <w:rFonts w:ascii="Times New Roman" w:hAnsi="Times New Roman" w:cs="Times New Roman"/>
              </w:rPr>
              <w:t xml:space="preserve"> Admits Cyberattack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3A744A" w14:textId="77777777" w:rsidR="004468B1" w:rsidRPr="003703B3" w:rsidRDefault="004468B1" w:rsidP="004468B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703B3">
              <w:rPr>
                <w:rFonts w:ascii="Times New Roman" w:hAnsi="Times New Roman" w:cs="Times New Roman"/>
              </w:rPr>
              <w:t>May 1</w:t>
            </w:r>
            <w:r w:rsidRPr="003703B3">
              <w:rPr>
                <w:rFonts w:ascii="Times New Roman" w:hAnsi="Times New Roman" w:cs="Times New Roman"/>
                <w:lang w:val="en-US"/>
              </w:rPr>
              <w:t>0</w:t>
            </w:r>
            <w:r w:rsidRPr="003703B3">
              <w:rPr>
                <w:rFonts w:ascii="Times New Roman" w:hAnsi="Times New Roman" w:cs="Times New Roman"/>
              </w:rPr>
              <w:t>, 2023</w:t>
            </w:r>
          </w:p>
        </w:tc>
      </w:tr>
      <w:tr w:rsidR="004468B1" w:rsidRPr="003703B3" w14:paraId="5AF03058" w14:textId="77777777" w:rsidTr="00D562EC">
        <w:trPr>
          <w:trHeight w:val="485"/>
        </w:trPr>
        <w:tc>
          <w:tcPr>
            <w:tcW w:w="339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B22214" w14:textId="746C1B27" w:rsidR="004468B1" w:rsidRPr="003703B3" w:rsidRDefault="004468B1" w:rsidP="004468B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703B3">
              <w:rPr>
                <w:rFonts w:ascii="Times New Roman" w:hAnsi="Times New Roman" w:cs="Times New Roman"/>
              </w:rPr>
              <w:t xml:space="preserve">BSI Services Disrupted, </w:t>
            </w:r>
            <w:proofErr w:type="spellStart"/>
            <w:r w:rsidRPr="003703B3">
              <w:rPr>
                <w:rFonts w:ascii="Times New Roman" w:hAnsi="Times New Roman" w:cs="Times New Roman"/>
              </w:rPr>
              <w:t>LockBit</w:t>
            </w:r>
            <w:proofErr w:type="spellEnd"/>
            <w:r w:rsidRPr="003703B3">
              <w:rPr>
                <w:rFonts w:ascii="Times New Roman" w:hAnsi="Times New Roman" w:cs="Times New Roman"/>
              </w:rPr>
              <w:t xml:space="preserve"> Ransomware Claims Responsibility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D243D0" w14:textId="77777777" w:rsidR="004468B1" w:rsidRPr="003703B3" w:rsidRDefault="004468B1" w:rsidP="004468B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703B3">
              <w:rPr>
                <w:rFonts w:ascii="Times New Roman" w:hAnsi="Times New Roman" w:cs="Times New Roman"/>
              </w:rPr>
              <w:t>May 11, 2023</w:t>
            </w:r>
          </w:p>
        </w:tc>
        <w:tc>
          <w:tcPr>
            <w:tcW w:w="340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8067A3" w14:textId="1C0FEB09" w:rsidR="004468B1" w:rsidRPr="003703B3" w:rsidRDefault="004468B1" w:rsidP="004468B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703B3">
              <w:rPr>
                <w:rFonts w:ascii="Times New Roman" w:hAnsi="Times New Roman" w:cs="Times New Roman"/>
              </w:rPr>
              <w:t xml:space="preserve">Inspector General of Ministry of Religious Affairs Mentions Hajj Cost Repayment Affected by BSI System Error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14D9B1" w14:textId="77777777" w:rsidR="004468B1" w:rsidRPr="003703B3" w:rsidRDefault="004468B1" w:rsidP="004468B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703B3">
              <w:rPr>
                <w:rFonts w:ascii="Times New Roman" w:hAnsi="Times New Roman" w:cs="Times New Roman"/>
              </w:rPr>
              <w:t>May 11, 2023</w:t>
            </w:r>
          </w:p>
        </w:tc>
      </w:tr>
      <w:tr w:rsidR="004468B1" w:rsidRPr="003703B3" w14:paraId="1DAADD66" w14:textId="77777777" w:rsidTr="00D562EC">
        <w:trPr>
          <w:trHeight w:val="485"/>
        </w:trPr>
        <w:tc>
          <w:tcPr>
            <w:tcW w:w="339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7B8007" w14:textId="1FBD89CE" w:rsidR="004468B1" w:rsidRPr="003703B3" w:rsidRDefault="004468B1" w:rsidP="004468B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703B3">
              <w:rPr>
                <w:rFonts w:ascii="Times New Roman" w:hAnsi="Times New Roman" w:cs="Times New Roman"/>
              </w:rPr>
              <w:t xml:space="preserve">If Exposed to Ransomware, BSI Protection Considered Highly Vulnerable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EB6123" w14:textId="77777777" w:rsidR="004468B1" w:rsidRPr="003703B3" w:rsidRDefault="004468B1" w:rsidP="004468B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703B3">
              <w:rPr>
                <w:rFonts w:ascii="Times New Roman" w:hAnsi="Times New Roman" w:cs="Times New Roman"/>
              </w:rPr>
              <w:t>May 1</w:t>
            </w:r>
            <w:r w:rsidRPr="003703B3">
              <w:rPr>
                <w:rFonts w:ascii="Times New Roman" w:hAnsi="Times New Roman" w:cs="Times New Roman"/>
                <w:lang w:val="en-US"/>
              </w:rPr>
              <w:t>3</w:t>
            </w:r>
            <w:r w:rsidRPr="003703B3">
              <w:rPr>
                <w:rFonts w:ascii="Times New Roman" w:hAnsi="Times New Roman" w:cs="Times New Roman"/>
              </w:rPr>
              <w:t>, 2023</w:t>
            </w:r>
          </w:p>
        </w:tc>
        <w:tc>
          <w:tcPr>
            <w:tcW w:w="340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FA5853" w14:textId="29B87962" w:rsidR="004468B1" w:rsidRPr="003703B3" w:rsidRDefault="004468B1" w:rsidP="004468B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3703B3">
              <w:rPr>
                <w:rFonts w:ascii="Times New Roman" w:hAnsi="Times New Roman" w:cs="Times New Roman"/>
              </w:rPr>
              <w:t>LockBit</w:t>
            </w:r>
            <w:proofErr w:type="spellEnd"/>
            <w:r w:rsidRPr="003703B3">
              <w:rPr>
                <w:rFonts w:ascii="Times New Roman" w:hAnsi="Times New Roman" w:cs="Times New Roman"/>
              </w:rPr>
              <w:t xml:space="preserve"> Hacker Group Claims to Have Leaked Customer Data, BSI Responds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1B5578" w14:textId="77777777" w:rsidR="004468B1" w:rsidRPr="003703B3" w:rsidRDefault="004468B1" w:rsidP="004468B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703B3">
              <w:rPr>
                <w:rFonts w:ascii="Times New Roman" w:hAnsi="Times New Roman" w:cs="Times New Roman"/>
              </w:rPr>
              <w:t>May 1</w:t>
            </w:r>
            <w:r w:rsidRPr="003703B3">
              <w:rPr>
                <w:rFonts w:ascii="Times New Roman" w:hAnsi="Times New Roman" w:cs="Times New Roman"/>
                <w:lang w:val="en-US"/>
              </w:rPr>
              <w:t>6</w:t>
            </w:r>
            <w:r w:rsidRPr="003703B3">
              <w:rPr>
                <w:rFonts w:ascii="Times New Roman" w:hAnsi="Times New Roman" w:cs="Times New Roman"/>
              </w:rPr>
              <w:t>, 2023</w:t>
            </w:r>
          </w:p>
        </w:tc>
      </w:tr>
      <w:tr w:rsidR="004468B1" w:rsidRPr="003703B3" w14:paraId="772DFC6D" w14:textId="77777777" w:rsidTr="00D562EC">
        <w:trPr>
          <w:trHeight w:val="485"/>
        </w:trPr>
        <w:tc>
          <w:tcPr>
            <w:tcW w:w="339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FC4ED2" w14:textId="58F73BCA" w:rsidR="004468B1" w:rsidRPr="003703B3" w:rsidRDefault="004468B1" w:rsidP="004468B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703B3">
              <w:rPr>
                <w:rFonts w:ascii="Times New Roman" w:hAnsi="Times New Roman" w:cs="Times New Roman"/>
              </w:rPr>
              <w:t xml:space="preserve">Customer Data Leaked, BSI Shares Immediately ARB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68B40A" w14:textId="77777777" w:rsidR="004468B1" w:rsidRPr="003703B3" w:rsidRDefault="004468B1" w:rsidP="004468B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703B3">
              <w:rPr>
                <w:rFonts w:ascii="Times New Roman" w:hAnsi="Times New Roman" w:cs="Times New Roman"/>
              </w:rPr>
              <w:t>May 1</w:t>
            </w:r>
            <w:r w:rsidRPr="003703B3">
              <w:rPr>
                <w:rFonts w:ascii="Times New Roman" w:hAnsi="Times New Roman" w:cs="Times New Roman"/>
                <w:lang w:val="en-US"/>
              </w:rPr>
              <w:t>6</w:t>
            </w:r>
            <w:r w:rsidRPr="003703B3">
              <w:rPr>
                <w:rFonts w:ascii="Times New Roman" w:hAnsi="Times New Roman" w:cs="Times New Roman"/>
              </w:rPr>
              <w:t>, 2023</w:t>
            </w:r>
          </w:p>
        </w:tc>
        <w:tc>
          <w:tcPr>
            <w:tcW w:w="340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CFD718" w14:textId="25157886" w:rsidR="004468B1" w:rsidRPr="003703B3" w:rsidRDefault="004468B1" w:rsidP="004468B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3703B3">
              <w:rPr>
                <w:rFonts w:ascii="Times New Roman" w:hAnsi="Times New Roman" w:cs="Times New Roman"/>
              </w:rPr>
              <w:t>Bareskrim</w:t>
            </w:r>
            <w:proofErr w:type="spellEnd"/>
            <w:r w:rsidRPr="003703B3">
              <w:rPr>
                <w:rFonts w:ascii="Times New Roman" w:hAnsi="Times New Roman" w:cs="Times New Roman"/>
              </w:rPr>
              <w:t xml:space="preserve"> and BSSN Investigate Alleged Hacking of BSI Services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7BB079" w14:textId="77777777" w:rsidR="004468B1" w:rsidRPr="003703B3" w:rsidRDefault="004468B1" w:rsidP="004468B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703B3">
              <w:rPr>
                <w:rFonts w:ascii="Times New Roman" w:hAnsi="Times New Roman" w:cs="Times New Roman"/>
              </w:rPr>
              <w:t>May 1</w:t>
            </w:r>
            <w:r w:rsidRPr="003703B3">
              <w:rPr>
                <w:rFonts w:ascii="Times New Roman" w:hAnsi="Times New Roman" w:cs="Times New Roman"/>
                <w:lang w:val="en-US"/>
              </w:rPr>
              <w:t>9</w:t>
            </w:r>
            <w:r w:rsidRPr="003703B3">
              <w:rPr>
                <w:rFonts w:ascii="Times New Roman" w:hAnsi="Times New Roman" w:cs="Times New Roman"/>
              </w:rPr>
              <w:t>, 2023</w:t>
            </w:r>
          </w:p>
        </w:tc>
      </w:tr>
      <w:tr w:rsidR="004468B1" w:rsidRPr="003703B3" w14:paraId="4F4C3DAA" w14:textId="77777777" w:rsidTr="00D562EC">
        <w:trPr>
          <w:trHeight w:val="485"/>
        </w:trPr>
        <w:tc>
          <w:tcPr>
            <w:tcW w:w="339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39E626" w14:textId="55A2933C" w:rsidR="004468B1" w:rsidRPr="003703B3" w:rsidRDefault="004468B1" w:rsidP="004468B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703B3">
              <w:rPr>
                <w:rFonts w:ascii="Times New Roman" w:hAnsi="Times New Roman" w:cs="Times New Roman"/>
              </w:rPr>
              <w:t xml:space="preserve">BSI Strengthens Synergy with BSSN to Address Suspected Cyberattacks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3EFFB8" w14:textId="77777777" w:rsidR="004468B1" w:rsidRPr="003703B3" w:rsidRDefault="004468B1" w:rsidP="004468B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703B3">
              <w:rPr>
                <w:rFonts w:ascii="Times New Roman" w:hAnsi="Times New Roman" w:cs="Times New Roman"/>
              </w:rPr>
              <w:t xml:space="preserve">May </w:t>
            </w:r>
            <w:r w:rsidRPr="003703B3">
              <w:rPr>
                <w:rFonts w:ascii="Times New Roman" w:hAnsi="Times New Roman" w:cs="Times New Roman"/>
                <w:lang w:val="en-US"/>
              </w:rPr>
              <w:t>26</w:t>
            </w:r>
            <w:r w:rsidRPr="003703B3">
              <w:rPr>
                <w:rFonts w:ascii="Times New Roman" w:hAnsi="Times New Roman" w:cs="Times New Roman"/>
              </w:rPr>
              <w:t>, 2023</w:t>
            </w:r>
          </w:p>
        </w:tc>
        <w:tc>
          <w:tcPr>
            <w:tcW w:w="340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E50D5C" w14:textId="43BD70F1" w:rsidR="004468B1" w:rsidRPr="003703B3" w:rsidRDefault="004468B1" w:rsidP="004468B1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</w:rPr>
            </w:pPr>
            <w:r w:rsidRPr="003703B3">
              <w:rPr>
                <w:rFonts w:ascii="Times New Roman" w:eastAsia="SimSun" w:hAnsi="Times New Roman" w:cs="Times New Roman"/>
              </w:rPr>
              <w:t xml:space="preserve">Due to Service Error, Two BSI Directors Removed!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3E6242" w14:textId="77777777" w:rsidR="004468B1" w:rsidRPr="003703B3" w:rsidRDefault="004468B1" w:rsidP="004468B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703B3">
              <w:rPr>
                <w:rFonts w:ascii="Times New Roman" w:hAnsi="Times New Roman" w:cs="Times New Roman"/>
              </w:rPr>
              <w:t xml:space="preserve">May </w:t>
            </w:r>
            <w:r w:rsidRPr="003703B3">
              <w:rPr>
                <w:rFonts w:ascii="Times New Roman" w:hAnsi="Times New Roman" w:cs="Times New Roman"/>
                <w:lang w:val="en-US"/>
              </w:rPr>
              <w:t>23</w:t>
            </w:r>
            <w:r w:rsidRPr="003703B3">
              <w:rPr>
                <w:rFonts w:ascii="Times New Roman" w:hAnsi="Times New Roman" w:cs="Times New Roman"/>
              </w:rPr>
              <w:t>, 2023</w:t>
            </w:r>
          </w:p>
        </w:tc>
      </w:tr>
    </w:tbl>
    <w:p w14:paraId="3AE68BBC" w14:textId="77777777" w:rsidR="004468B1" w:rsidRPr="003703B3" w:rsidRDefault="004468B1" w:rsidP="004468B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288"/>
        <w:jc w:val="center"/>
        <w:rPr>
          <w:rFonts w:ascii="Times New Roman" w:hAnsi="Times New Roman" w:cs="Times New Roman"/>
        </w:rPr>
      </w:pPr>
      <w:r w:rsidRPr="003703B3">
        <w:rPr>
          <w:rFonts w:ascii="Times New Roman" w:hAnsi="Times New Roman" w:cs="Times New Roman"/>
        </w:rPr>
        <w:t>Source: Primary Research Data, 2023</w:t>
      </w:r>
    </w:p>
    <w:p w14:paraId="225C3CA8" w14:textId="77777777" w:rsidR="005D7701" w:rsidRPr="003703B3" w:rsidRDefault="005D7701" w:rsidP="004468B1">
      <w:pPr>
        <w:spacing w:line="240" w:lineRule="auto"/>
        <w:rPr>
          <w:rFonts w:ascii="Times New Roman" w:hAnsi="Times New Roman" w:cs="Times New Roman"/>
        </w:rPr>
      </w:pPr>
    </w:p>
    <w:p w14:paraId="2E620EC0" w14:textId="133FF52D" w:rsidR="004468B1" w:rsidRPr="005D70BD" w:rsidRDefault="004468B1" w:rsidP="004468B1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5D70BD">
        <w:rPr>
          <w:rFonts w:ascii="Times New Roman" w:hAnsi="Times New Roman" w:cs="Times New Roman"/>
          <w:b/>
          <w:bCs/>
          <w:sz w:val="24"/>
          <w:szCs w:val="24"/>
          <w:lang w:val="en-US"/>
        </w:rPr>
        <w:t>REPUBLIKA.CO.ID</w:t>
      </w:r>
    </w:p>
    <w:p w14:paraId="09F86724" w14:textId="19998BCC" w:rsidR="005D7701" w:rsidRPr="005D7701" w:rsidRDefault="004468B1" w:rsidP="003703B3">
      <w:pPr>
        <w:pStyle w:val="ListParagraph"/>
        <w:numPr>
          <w:ilvl w:val="0"/>
          <w:numId w:val="14"/>
        </w:numPr>
        <w:rPr>
          <w:b/>
          <w:bCs/>
          <w:sz w:val="28"/>
          <w:szCs w:val="28"/>
        </w:rPr>
      </w:pPr>
      <w:r w:rsidRPr="003703B3">
        <w:rPr>
          <w:sz w:val="22"/>
          <w:szCs w:val="22"/>
        </w:rPr>
        <w:t>BSI Disruption, MUI Deputy Chairman Urges BSI to Address Cyberattacks Serio</w:t>
      </w:r>
      <w:proofErr w:type="spellStart"/>
      <w:r w:rsidR="00B4778C">
        <w:rPr>
          <w:sz w:val="22"/>
          <w:szCs w:val="22"/>
          <w:lang w:val="en-US"/>
        </w:rPr>
        <w:t>usly</w:t>
      </w:r>
      <w:proofErr w:type="spellEnd"/>
    </w:p>
    <w:p w14:paraId="3294E208" w14:textId="045C9DF4" w:rsidR="005D7701" w:rsidRPr="005D7701" w:rsidRDefault="005D7701" w:rsidP="005D7701">
      <w:pPr>
        <w:pStyle w:val="ListParagraph"/>
        <w:ind w:left="1146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>Link:</w:t>
      </w:r>
      <w:r w:rsidRPr="003703B3">
        <w:t xml:space="preserve"> </w:t>
      </w:r>
      <w:hyperlink r:id="rId6" w:history="1">
        <w:r w:rsidRPr="001D7393">
          <w:rPr>
            <w:rStyle w:val="Hyperlink"/>
            <w:sz w:val="22"/>
            <w:szCs w:val="22"/>
            <w:lang w:val="en-US"/>
          </w:rPr>
          <w:t>https://sharia.republika.co.id/berita/ruhbb2370/bsi-gangguan-waketum-mui-minta-bsi-serius-hadapi-serangan-siber</w:t>
        </w:r>
      </w:hyperlink>
      <w:r>
        <w:rPr>
          <w:sz w:val="22"/>
          <w:szCs w:val="22"/>
          <w:lang w:val="en-US"/>
        </w:rPr>
        <w:t xml:space="preserve">  </w:t>
      </w:r>
    </w:p>
    <w:p w14:paraId="5D93963D" w14:textId="6915F22C" w:rsidR="003703B3" w:rsidRPr="003703B3" w:rsidRDefault="003703B3" w:rsidP="005D7701">
      <w:pPr>
        <w:pStyle w:val="ListParagraph"/>
        <w:ind w:left="1146"/>
        <w:rPr>
          <w:b/>
          <w:bCs/>
          <w:sz w:val="28"/>
          <w:szCs w:val="28"/>
        </w:rPr>
      </w:pPr>
      <w:r w:rsidRPr="003703B3">
        <w:rPr>
          <w:b/>
          <w:bCs/>
          <w:noProof/>
          <w:sz w:val="22"/>
          <w:szCs w:val="22"/>
        </w:rPr>
        <w:drawing>
          <wp:inline distT="0" distB="0" distL="0" distR="0" wp14:anchorId="24277D34" wp14:editId="2009C1CD">
            <wp:extent cx="3045469" cy="2758440"/>
            <wp:effectExtent l="0" t="0" r="254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00" t="9523" r="26088" b="6920"/>
                    <a:stretch/>
                  </pic:blipFill>
                  <pic:spPr bwMode="auto">
                    <a:xfrm>
                      <a:off x="0" y="0"/>
                      <a:ext cx="3063650" cy="2774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F253B" w14:textId="77777777" w:rsidR="00A67E0D" w:rsidRPr="00A67E0D" w:rsidRDefault="00A67E0D" w:rsidP="00A67E0D">
      <w:pPr>
        <w:pStyle w:val="ListParagraph"/>
        <w:ind w:left="1146"/>
        <w:rPr>
          <w:sz w:val="22"/>
          <w:szCs w:val="22"/>
          <w:lang w:val="en-US"/>
        </w:rPr>
      </w:pPr>
    </w:p>
    <w:p w14:paraId="35317BA1" w14:textId="00C18B3B" w:rsidR="003703B3" w:rsidRPr="005D7701" w:rsidRDefault="003703B3" w:rsidP="003703B3">
      <w:pPr>
        <w:pStyle w:val="ListParagraph"/>
        <w:numPr>
          <w:ilvl w:val="0"/>
          <w:numId w:val="14"/>
        </w:numPr>
        <w:rPr>
          <w:sz w:val="22"/>
          <w:szCs w:val="22"/>
          <w:lang w:val="en-US"/>
        </w:rPr>
      </w:pPr>
      <w:r w:rsidRPr="003703B3">
        <w:rPr>
          <w:sz w:val="22"/>
          <w:szCs w:val="22"/>
        </w:rPr>
        <w:t>BSI Services Disrupted, LockBit Ransomware Claims Responsibility</w:t>
      </w:r>
    </w:p>
    <w:p w14:paraId="1C07026B" w14:textId="53F48E40" w:rsidR="005D7701" w:rsidRPr="003703B3" w:rsidRDefault="005D7701" w:rsidP="005D7701">
      <w:pPr>
        <w:pStyle w:val="ListParagraph"/>
        <w:ind w:left="1146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Link: </w:t>
      </w:r>
      <w:hyperlink r:id="rId8" w:history="1">
        <w:r w:rsidRPr="001D7393">
          <w:rPr>
            <w:rStyle w:val="Hyperlink"/>
            <w:sz w:val="22"/>
            <w:szCs w:val="22"/>
            <w:lang w:val="en-US"/>
          </w:rPr>
          <w:t>https://sharia.republika.co.id/berita/ruknti377/layanan-bsi-diganggu-lockbit-ransomware-klaim-bertanggung-jawab</w:t>
        </w:r>
      </w:hyperlink>
    </w:p>
    <w:p w14:paraId="1D977A7A" w14:textId="6D62C236" w:rsidR="00A67E0D" w:rsidRPr="005D7701" w:rsidRDefault="003703B3" w:rsidP="005D7701">
      <w:pPr>
        <w:pStyle w:val="ListParagraph"/>
        <w:ind w:left="1146"/>
        <w:rPr>
          <w:sz w:val="22"/>
          <w:szCs w:val="22"/>
          <w:lang w:val="en-US"/>
        </w:rPr>
      </w:pPr>
      <w:r>
        <w:rPr>
          <w:noProof/>
          <w:sz w:val="22"/>
          <w:szCs w:val="22"/>
        </w:rPr>
        <w:drawing>
          <wp:inline distT="0" distB="0" distL="0" distR="0" wp14:anchorId="71C91A6A" wp14:editId="6DC78B7A">
            <wp:extent cx="3024713" cy="2926080"/>
            <wp:effectExtent l="0" t="0" r="4445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01" t="9524" r="26498" b="1253"/>
                    <a:stretch/>
                  </pic:blipFill>
                  <pic:spPr bwMode="auto">
                    <a:xfrm>
                      <a:off x="0" y="0"/>
                      <a:ext cx="3043071" cy="29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E82A88" w14:textId="77777777" w:rsidR="00A67E0D" w:rsidRDefault="00A67E0D" w:rsidP="003703B3">
      <w:pPr>
        <w:pStyle w:val="ListParagraph"/>
        <w:ind w:left="1146"/>
        <w:rPr>
          <w:sz w:val="22"/>
          <w:szCs w:val="22"/>
          <w:lang w:val="en-US"/>
        </w:rPr>
      </w:pPr>
    </w:p>
    <w:p w14:paraId="048BAFE0" w14:textId="11B073EE" w:rsidR="00A67E0D" w:rsidRPr="005D7701" w:rsidRDefault="00A67E0D" w:rsidP="00A67E0D">
      <w:pPr>
        <w:pStyle w:val="ListParagraph"/>
        <w:numPr>
          <w:ilvl w:val="0"/>
          <w:numId w:val="14"/>
        </w:numPr>
        <w:rPr>
          <w:lang w:val="en-US"/>
        </w:rPr>
      </w:pPr>
      <w:r w:rsidRPr="003703B3">
        <w:rPr>
          <w:sz w:val="22"/>
          <w:szCs w:val="22"/>
        </w:rPr>
        <w:t>If Exposed to Ransomware, BSI Protection Considered Highly Vulnerable</w:t>
      </w:r>
    </w:p>
    <w:p w14:paraId="395C241D" w14:textId="1E48D0F7" w:rsidR="005D7701" w:rsidRPr="005D7701" w:rsidRDefault="005D7701" w:rsidP="005D7701">
      <w:pPr>
        <w:pStyle w:val="ListParagraph"/>
        <w:ind w:left="1146"/>
        <w:rPr>
          <w:sz w:val="22"/>
          <w:szCs w:val="22"/>
          <w:lang w:val="en-US"/>
        </w:rPr>
      </w:pPr>
      <w:r w:rsidRPr="00A67E0D">
        <w:rPr>
          <w:sz w:val="22"/>
          <w:szCs w:val="22"/>
          <w:lang w:val="en-US"/>
        </w:rPr>
        <w:t>Link</w:t>
      </w:r>
      <w:r>
        <w:rPr>
          <w:sz w:val="22"/>
          <w:szCs w:val="22"/>
          <w:lang w:val="en-US"/>
        </w:rPr>
        <w:t xml:space="preserve">: </w:t>
      </w:r>
      <w:hyperlink r:id="rId10" w:history="1">
        <w:r w:rsidRPr="001D7393">
          <w:rPr>
            <w:rStyle w:val="Hyperlink"/>
            <w:sz w:val="22"/>
            <w:szCs w:val="22"/>
            <w:lang w:val="en-US"/>
          </w:rPr>
          <w:t>https://sharia.republika.co.id/berita/rukwil457/bila-terkena-ransomware-proteksi-bsi-dinilai-sangat-rentan</w:t>
        </w:r>
      </w:hyperlink>
      <w:r>
        <w:rPr>
          <w:sz w:val="22"/>
          <w:szCs w:val="22"/>
          <w:lang w:val="en-US"/>
        </w:rPr>
        <w:t xml:space="preserve"> </w:t>
      </w:r>
    </w:p>
    <w:p w14:paraId="605AAF63" w14:textId="6EF9B8CE" w:rsidR="00A67E0D" w:rsidRDefault="00A67E0D" w:rsidP="00A67E0D">
      <w:pPr>
        <w:pStyle w:val="ListParagraph"/>
        <w:ind w:left="1146"/>
        <w:rPr>
          <w:lang w:val="en-US"/>
        </w:rPr>
      </w:pPr>
      <w:r>
        <w:rPr>
          <w:noProof/>
          <w:sz w:val="22"/>
          <w:szCs w:val="22"/>
        </w:rPr>
        <w:drawing>
          <wp:inline distT="0" distB="0" distL="0" distR="0" wp14:anchorId="2E233A7D" wp14:editId="3060423A">
            <wp:extent cx="3051023" cy="2910840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34" t="9272" r="26498" b="2256"/>
                    <a:stretch/>
                  </pic:blipFill>
                  <pic:spPr bwMode="auto">
                    <a:xfrm>
                      <a:off x="0" y="0"/>
                      <a:ext cx="3070196" cy="2929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33AFCA" w14:textId="28EB89FD" w:rsidR="00A67E0D" w:rsidRDefault="00A67E0D" w:rsidP="00A67E0D">
      <w:pPr>
        <w:pStyle w:val="ListParagraph"/>
        <w:ind w:left="1146"/>
        <w:rPr>
          <w:sz w:val="22"/>
          <w:szCs w:val="22"/>
          <w:lang w:val="en-US"/>
        </w:rPr>
      </w:pPr>
    </w:p>
    <w:p w14:paraId="6F196BD3" w14:textId="69DA49CE" w:rsidR="00A67E0D" w:rsidRPr="00A67E0D" w:rsidRDefault="00A67E0D" w:rsidP="00A67E0D">
      <w:pPr>
        <w:pStyle w:val="ListParagraph"/>
        <w:numPr>
          <w:ilvl w:val="0"/>
          <w:numId w:val="14"/>
        </w:numPr>
        <w:rPr>
          <w:sz w:val="22"/>
          <w:szCs w:val="22"/>
          <w:lang w:val="en-US"/>
        </w:rPr>
      </w:pPr>
      <w:r w:rsidRPr="003703B3">
        <w:rPr>
          <w:sz w:val="22"/>
          <w:szCs w:val="22"/>
        </w:rPr>
        <w:t>Customer Data Leaked, BSI Shares Immediately ARB</w:t>
      </w:r>
    </w:p>
    <w:p w14:paraId="764E5B32" w14:textId="3DD33045" w:rsidR="00A67E0D" w:rsidRDefault="00A67E0D" w:rsidP="00A67E0D">
      <w:pPr>
        <w:pStyle w:val="ListParagraph"/>
        <w:ind w:left="1146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Link: </w:t>
      </w:r>
      <w:hyperlink r:id="rId12" w:history="1">
        <w:r w:rsidR="00B4778C" w:rsidRPr="001D7393">
          <w:rPr>
            <w:rStyle w:val="Hyperlink"/>
            <w:sz w:val="22"/>
            <w:szCs w:val="22"/>
            <w:lang w:val="en-US"/>
          </w:rPr>
          <w:t>https://sharia.republika.co.id/berita/ruqi9p457/data-nasabah-bocor-saham-bsi-langsung-arb</w:t>
        </w:r>
      </w:hyperlink>
      <w:r>
        <w:rPr>
          <w:sz w:val="22"/>
          <w:szCs w:val="22"/>
          <w:lang w:val="en-US"/>
        </w:rPr>
        <w:t xml:space="preserve"> </w:t>
      </w:r>
    </w:p>
    <w:p w14:paraId="02F51955" w14:textId="73AC4F26" w:rsidR="00A67E0D" w:rsidRDefault="00A67E0D" w:rsidP="00A67E0D">
      <w:pPr>
        <w:pStyle w:val="ListParagraph"/>
        <w:ind w:left="1146"/>
        <w:rPr>
          <w:sz w:val="22"/>
          <w:szCs w:val="22"/>
          <w:lang w:val="en-US"/>
        </w:rPr>
      </w:pPr>
      <w:r>
        <w:rPr>
          <w:noProof/>
          <w:sz w:val="22"/>
          <w:szCs w:val="22"/>
          <w:lang w:val="en-US"/>
        </w:rPr>
        <w:lastRenderedPageBreak/>
        <w:drawing>
          <wp:inline distT="0" distB="0" distL="0" distR="0" wp14:anchorId="712408BD" wp14:editId="2D3421F6">
            <wp:extent cx="3043177" cy="2865120"/>
            <wp:effectExtent l="0" t="0" r="508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02" t="9524" r="26232" b="1755"/>
                    <a:stretch/>
                  </pic:blipFill>
                  <pic:spPr bwMode="auto">
                    <a:xfrm>
                      <a:off x="0" y="0"/>
                      <a:ext cx="3063842" cy="2884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65648F" w14:textId="5F86D751" w:rsidR="00A67E0D" w:rsidRDefault="00A67E0D" w:rsidP="00A67E0D">
      <w:pPr>
        <w:pStyle w:val="ListParagraph"/>
        <w:ind w:left="1146"/>
        <w:rPr>
          <w:sz w:val="22"/>
          <w:szCs w:val="22"/>
          <w:lang w:val="en-US"/>
        </w:rPr>
      </w:pPr>
    </w:p>
    <w:p w14:paraId="52FF35C9" w14:textId="1109C3D2" w:rsidR="00A67E0D" w:rsidRPr="005D7701" w:rsidRDefault="00A67E0D" w:rsidP="00A67E0D">
      <w:pPr>
        <w:pStyle w:val="ListParagraph"/>
        <w:numPr>
          <w:ilvl w:val="0"/>
          <w:numId w:val="14"/>
        </w:numPr>
        <w:rPr>
          <w:sz w:val="22"/>
          <w:szCs w:val="22"/>
          <w:lang w:val="en-US"/>
        </w:rPr>
      </w:pPr>
      <w:r w:rsidRPr="003703B3">
        <w:rPr>
          <w:sz w:val="22"/>
          <w:szCs w:val="22"/>
        </w:rPr>
        <w:t>BSI Strengthens Synergy with BSSN to Address Suspected Cyberattacks</w:t>
      </w:r>
    </w:p>
    <w:p w14:paraId="3EAA077C" w14:textId="4E41C3A7" w:rsidR="005D7701" w:rsidRPr="005D7701" w:rsidRDefault="005D7701" w:rsidP="005D7701">
      <w:pPr>
        <w:pStyle w:val="ListParagraph"/>
        <w:ind w:left="1146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>Link:</w:t>
      </w:r>
      <w:r>
        <w:rPr>
          <w:sz w:val="22"/>
          <w:szCs w:val="22"/>
          <w:lang w:val="en-US"/>
        </w:rPr>
        <w:t xml:space="preserve"> </w:t>
      </w:r>
      <w:hyperlink r:id="rId14" w:history="1">
        <w:r w:rsidRPr="001D7393">
          <w:rPr>
            <w:rStyle w:val="Hyperlink"/>
            <w:sz w:val="22"/>
            <w:szCs w:val="22"/>
            <w:lang w:val="en-US"/>
          </w:rPr>
          <w:t>https://news.republika.co.id/berita/rur8h9451/bsi-perkuat-sinergi-dengan-bssn-tangani-dugaan-serangan-siber</w:t>
        </w:r>
      </w:hyperlink>
      <w:r>
        <w:rPr>
          <w:sz w:val="22"/>
          <w:szCs w:val="22"/>
          <w:lang w:val="en-US"/>
        </w:rPr>
        <w:t xml:space="preserve"> </w:t>
      </w:r>
    </w:p>
    <w:p w14:paraId="42196F35" w14:textId="1683FF5D" w:rsidR="00A67E0D" w:rsidRDefault="00B4778C" w:rsidP="00A67E0D">
      <w:pPr>
        <w:pStyle w:val="ListParagraph"/>
        <w:ind w:left="1146"/>
        <w:rPr>
          <w:sz w:val="22"/>
          <w:szCs w:val="22"/>
          <w:lang w:val="en-US"/>
        </w:rPr>
      </w:pPr>
      <w:r>
        <w:rPr>
          <w:noProof/>
          <w:sz w:val="22"/>
          <w:szCs w:val="22"/>
        </w:rPr>
        <w:drawing>
          <wp:inline distT="0" distB="0" distL="0" distR="0" wp14:anchorId="23381DAB" wp14:editId="1D6BA0B0">
            <wp:extent cx="2897975" cy="272796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02" t="9775" r="26764" b="1754"/>
                    <a:stretch/>
                  </pic:blipFill>
                  <pic:spPr bwMode="auto">
                    <a:xfrm>
                      <a:off x="0" y="0"/>
                      <a:ext cx="2897975" cy="272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9A47A1" w14:textId="450032E4" w:rsidR="00B4778C" w:rsidRDefault="00B4778C" w:rsidP="00B4778C">
      <w:pPr>
        <w:spacing w:line="240" w:lineRule="auto"/>
        <w:rPr>
          <w:rFonts w:ascii="Times New Roman" w:hAnsi="Times New Roman" w:cs="Times New Roman"/>
        </w:rPr>
      </w:pPr>
    </w:p>
    <w:p w14:paraId="18A0DB41" w14:textId="77777777" w:rsidR="005D70BD" w:rsidRPr="003703B3" w:rsidRDefault="005D70BD" w:rsidP="00B4778C">
      <w:pPr>
        <w:spacing w:line="240" w:lineRule="auto"/>
        <w:rPr>
          <w:rFonts w:ascii="Times New Roman" w:hAnsi="Times New Roman" w:cs="Times New Roman"/>
        </w:rPr>
      </w:pPr>
    </w:p>
    <w:p w14:paraId="54BADF54" w14:textId="223EF932" w:rsidR="00B4778C" w:rsidRPr="005D70BD" w:rsidRDefault="00B4778C" w:rsidP="00B4778C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5D70BD">
        <w:rPr>
          <w:rFonts w:ascii="Times New Roman" w:hAnsi="Times New Roman" w:cs="Times New Roman"/>
          <w:b/>
          <w:bCs/>
          <w:sz w:val="24"/>
          <w:szCs w:val="24"/>
          <w:lang w:val="en-US"/>
        </w:rPr>
        <w:t>IDNTIMES.COM</w:t>
      </w:r>
    </w:p>
    <w:p w14:paraId="2A609E01" w14:textId="2F50B623" w:rsidR="00B4778C" w:rsidRPr="00B4778C" w:rsidRDefault="00B4778C" w:rsidP="00B4778C">
      <w:pPr>
        <w:pStyle w:val="ListParagraph"/>
        <w:numPr>
          <w:ilvl w:val="0"/>
          <w:numId w:val="15"/>
        </w:numPr>
        <w:rPr>
          <w:lang w:val="en-US"/>
        </w:rPr>
      </w:pPr>
      <w:r w:rsidRPr="003703B3">
        <w:rPr>
          <w:sz w:val="22"/>
          <w:szCs w:val="22"/>
        </w:rPr>
        <w:t>BSI Mobile Banking Error, Erick Thohir Admits Cyberattack</w:t>
      </w:r>
    </w:p>
    <w:p w14:paraId="4668191B" w14:textId="4BF41942" w:rsidR="00B4778C" w:rsidRDefault="00B4778C" w:rsidP="00B4778C">
      <w:pPr>
        <w:pStyle w:val="ListParagraph"/>
        <w:ind w:left="1146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Link: </w:t>
      </w:r>
      <w:hyperlink r:id="rId16" w:history="1">
        <w:r w:rsidRPr="001D7393">
          <w:rPr>
            <w:rStyle w:val="Hyperlink"/>
            <w:sz w:val="22"/>
            <w:szCs w:val="22"/>
            <w:lang w:val="en-US"/>
          </w:rPr>
          <w:t>https://www.idntimes.com/business/finance/vadhia-lidyana-1/mobile-banking-bsi-eror-erick-thohir-akui-ada-serangan-siber</w:t>
        </w:r>
      </w:hyperlink>
      <w:r>
        <w:rPr>
          <w:sz w:val="22"/>
          <w:szCs w:val="22"/>
          <w:lang w:val="en-US"/>
        </w:rPr>
        <w:t xml:space="preserve"> </w:t>
      </w:r>
    </w:p>
    <w:p w14:paraId="6E79CA44" w14:textId="047279E5" w:rsidR="00B4778C" w:rsidRDefault="00B4778C" w:rsidP="00B4778C">
      <w:pPr>
        <w:pStyle w:val="ListParagraph"/>
        <w:ind w:left="1146"/>
        <w:rPr>
          <w:lang w:val="en-US"/>
        </w:rPr>
      </w:pPr>
      <w:r>
        <w:rPr>
          <w:noProof/>
          <w:sz w:val="22"/>
          <w:szCs w:val="22"/>
          <w:lang w:val="en-US"/>
        </w:rPr>
        <w:lastRenderedPageBreak/>
        <w:drawing>
          <wp:inline distT="0" distB="0" distL="0" distR="0" wp14:anchorId="3020118C" wp14:editId="5A3943C7">
            <wp:extent cx="2321560" cy="3482340"/>
            <wp:effectExtent l="0" t="0" r="254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93" t="10275" r="42211" b="11529"/>
                    <a:stretch/>
                  </pic:blipFill>
                  <pic:spPr bwMode="auto">
                    <a:xfrm>
                      <a:off x="0" y="0"/>
                      <a:ext cx="2321560" cy="348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BAF5B2" w14:textId="3D0159BF" w:rsidR="00B4778C" w:rsidRDefault="00B4778C" w:rsidP="00B4778C">
      <w:pPr>
        <w:pStyle w:val="ListParagraph"/>
        <w:ind w:left="1146"/>
        <w:rPr>
          <w:lang w:val="en-US"/>
        </w:rPr>
      </w:pPr>
    </w:p>
    <w:p w14:paraId="77DCD245" w14:textId="14C604BD" w:rsidR="00B4778C" w:rsidRPr="00B4778C" w:rsidRDefault="00B4778C" w:rsidP="00B4778C">
      <w:pPr>
        <w:pStyle w:val="ListParagraph"/>
        <w:numPr>
          <w:ilvl w:val="0"/>
          <w:numId w:val="15"/>
        </w:numPr>
        <w:rPr>
          <w:lang w:val="en-US"/>
        </w:rPr>
      </w:pPr>
      <w:r w:rsidRPr="003703B3">
        <w:rPr>
          <w:sz w:val="22"/>
          <w:szCs w:val="22"/>
        </w:rPr>
        <w:t>Inspector General of Ministry of Religious Affairs Mentions Hajj Cost Repayment Affected by BSI System Error</w:t>
      </w:r>
    </w:p>
    <w:p w14:paraId="0BB0769E" w14:textId="61503CDE" w:rsidR="00B4778C" w:rsidRPr="00B4778C" w:rsidRDefault="00B4778C" w:rsidP="00B4778C">
      <w:pPr>
        <w:pStyle w:val="ListParagraph"/>
        <w:ind w:left="1146"/>
        <w:rPr>
          <w:lang w:val="en-US"/>
        </w:rPr>
      </w:pPr>
      <w:r>
        <w:rPr>
          <w:sz w:val="22"/>
          <w:szCs w:val="22"/>
          <w:lang w:val="en-US"/>
        </w:rPr>
        <w:t xml:space="preserve">Link: </w:t>
      </w:r>
      <w:hyperlink r:id="rId18" w:history="1">
        <w:r w:rsidRPr="001D7393">
          <w:rPr>
            <w:rStyle w:val="Hyperlink"/>
            <w:sz w:val="22"/>
            <w:szCs w:val="22"/>
            <w:lang w:val="en-US"/>
          </w:rPr>
          <w:t>https://www.idntimes.com/news/indonesia/muhammad-ilman-nafian-2/irjen-kemenag-sebut-pelunasan-biaya-haji-terdampak-sistem-bsi-eror</w:t>
        </w:r>
      </w:hyperlink>
      <w:r>
        <w:rPr>
          <w:sz w:val="22"/>
          <w:szCs w:val="22"/>
          <w:lang w:val="en-US"/>
        </w:rPr>
        <w:t xml:space="preserve"> </w:t>
      </w:r>
    </w:p>
    <w:p w14:paraId="20702811" w14:textId="53783479" w:rsidR="00B4778C" w:rsidRDefault="00B4778C" w:rsidP="00B4778C">
      <w:pPr>
        <w:pStyle w:val="ListParagraph"/>
        <w:ind w:left="1146"/>
        <w:rPr>
          <w:lang w:val="en-US"/>
        </w:rPr>
      </w:pPr>
      <w:r>
        <w:rPr>
          <w:noProof/>
          <w:sz w:val="22"/>
          <w:szCs w:val="22"/>
        </w:rPr>
        <w:drawing>
          <wp:inline distT="0" distB="0" distL="0" distR="0" wp14:anchorId="23227F88" wp14:editId="0CA9C10B">
            <wp:extent cx="2320738" cy="3710940"/>
            <wp:effectExtent l="0" t="0" r="381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26" t="10025" r="42211" b="7017"/>
                    <a:stretch/>
                  </pic:blipFill>
                  <pic:spPr bwMode="auto">
                    <a:xfrm>
                      <a:off x="0" y="0"/>
                      <a:ext cx="2336001" cy="3735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81F779" w14:textId="4E70F0D9" w:rsidR="00B4778C" w:rsidRDefault="00B4778C" w:rsidP="00B4778C">
      <w:pPr>
        <w:pStyle w:val="ListParagraph"/>
        <w:ind w:left="1146"/>
        <w:rPr>
          <w:lang w:val="en-US"/>
        </w:rPr>
      </w:pPr>
    </w:p>
    <w:p w14:paraId="5DD48B4C" w14:textId="68E97617" w:rsidR="00B4778C" w:rsidRPr="00B4778C" w:rsidRDefault="00B4778C" w:rsidP="00B4778C">
      <w:pPr>
        <w:pStyle w:val="ListParagraph"/>
        <w:numPr>
          <w:ilvl w:val="0"/>
          <w:numId w:val="15"/>
        </w:numPr>
        <w:rPr>
          <w:lang w:val="en-US"/>
        </w:rPr>
      </w:pPr>
      <w:r w:rsidRPr="003703B3">
        <w:rPr>
          <w:sz w:val="22"/>
          <w:szCs w:val="22"/>
        </w:rPr>
        <w:t>LockBit Hacker Group Claims to Have Leaked Customer Data, BSI Responds</w:t>
      </w:r>
    </w:p>
    <w:p w14:paraId="5F644D42" w14:textId="61312BB0" w:rsidR="00B4778C" w:rsidRDefault="005D7701" w:rsidP="00B4778C">
      <w:pPr>
        <w:pStyle w:val="ListParagraph"/>
        <w:ind w:left="1146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Link: </w:t>
      </w:r>
      <w:hyperlink r:id="rId20" w:history="1">
        <w:r w:rsidRPr="001D7393">
          <w:rPr>
            <w:rStyle w:val="Hyperlink"/>
            <w:sz w:val="22"/>
            <w:szCs w:val="22"/>
            <w:lang w:val="en-US"/>
          </w:rPr>
          <w:t>https://www.idntimes.com/business/finance/vadhia-lidyana-1/kelompok-hacker-lockbit-klaim-sebar-data-nasabah-bsi-buka-suara</w:t>
        </w:r>
      </w:hyperlink>
      <w:r>
        <w:rPr>
          <w:sz w:val="22"/>
          <w:szCs w:val="22"/>
          <w:lang w:val="en-US"/>
        </w:rPr>
        <w:t xml:space="preserve"> </w:t>
      </w:r>
    </w:p>
    <w:p w14:paraId="3665E943" w14:textId="78E144B5" w:rsidR="005D7701" w:rsidRPr="005D7701" w:rsidRDefault="005D7701" w:rsidP="00B4778C">
      <w:pPr>
        <w:pStyle w:val="ListParagraph"/>
        <w:ind w:left="1146"/>
        <w:rPr>
          <w:lang w:val="en-US"/>
        </w:rPr>
      </w:pPr>
      <w:r>
        <w:rPr>
          <w:noProof/>
          <w:sz w:val="22"/>
          <w:szCs w:val="22"/>
          <w:lang w:val="en-US"/>
        </w:rPr>
        <w:lastRenderedPageBreak/>
        <w:drawing>
          <wp:inline distT="0" distB="0" distL="0" distR="0" wp14:anchorId="5A4E4F36" wp14:editId="1E440F08">
            <wp:extent cx="2322522" cy="3886200"/>
            <wp:effectExtent l="0" t="0" r="190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892" t="9775" r="42210" b="5514"/>
                    <a:stretch/>
                  </pic:blipFill>
                  <pic:spPr bwMode="auto">
                    <a:xfrm>
                      <a:off x="0" y="0"/>
                      <a:ext cx="2334772" cy="3906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56CA55" w14:textId="7FF7D4E8" w:rsidR="00B4778C" w:rsidRDefault="00B4778C" w:rsidP="00B4778C">
      <w:pPr>
        <w:pStyle w:val="ListParagraph"/>
        <w:ind w:left="1146"/>
        <w:rPr>
          <w:lang w:val="en-US"/>
        </w:rPr>
      </w:pPr>
    </w:p>
    <w:p w14:paraId="61AFD5AB" w14:textId="5C1B44F7" w:rsidR="005D7701" w:rsidRPr="005D7701" w:rsidRDefault="005D7701" w:rsidP="005D7701">
      <w:pPr>
        <w:pStyle w:val="ListParagraph"/>
        <w:numPr>
          <w:ilvl w:val="0"/>
          <w:numId w:val="15"/>
        </w:numPr>
        <w:rPr>
          <w:lang w:val="en-US"/>
        </w:rPr>
      </w:pPr>
      <w:r w:rsidRPr="003703B3">
        <w:rPr>
          <w:sz w:val="22"/>
          <w:szCs w:val="22"/>
        </w:rPr>
        <w:t>Bareskrim and BSSN Investigate Alleged Hacking of BSI Services</w:t>
      </w:r>
    </w:p>
    <w:p w14:paraId="1D31982A" w14:textId="0F935AA9" w:rsidR="005D7701" w:rsidRDefault="005D7701" w:rsidP="005D7701">
      <w:pPr>
        <w:pStyle w:val="ListParagraph"/>
        <w:ind w:left="1146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Link: </w:t>
      </w:r>
      <w:hyperlink r:id="rId22" w:history="1">
        <w:r w:rsidRPr="001D7393">
          <w:rPr>
            <w:rStyle w:val="Hyperlink"/>
            <w:sz w:val="22"/>
            <w:szCs w:val="22"/>
            <w:lang w:val="en-US"/>
          </w:rPr>
          <w:t>https://www.idntimes.com/news/indonesia/irfanfathurohman/bareskrim-dan-bssn-gelar-penyelidikan-dugaan-peretasan-layanan-bsi</w:t>
        </w:r>
      </w:hyperlink>
    </w:p>
    <w:p w14:paraId="337B39E4" w14:textId="56CFD600" w:rsidR="005D7701" w:rsidRDefault="005D7701" w:rsidP="005D7701">
      <w:pPr>
        <w:pStyle w:val="ListParagraph"/>
        <w:ind w:left="1146"/>
        <w:rPr>
          <w:lang w:val="en-US"/>
        </w:rPr>
      </w:pPr>
      <w:r>
        <w:rPr>
          <w:noProof/>
          <w:sz w:val="22"/>
          <w:szCs w:val="22"/>
          <w:lang w:val="en-US"/>
        </w:rPr>
        <w:drawing>
          <wp:inline distT="0" distB="0" distL="0" distR="0" wp14:anchorId="6DD08C4F" wp14:editId="75BFB6AC">
            <wp:extent cx="2322195" cy="3862545"/>
            <wp:effectExtent l="0" t="0" r="1905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892" t="9524" r="42610" b="7520"/>
                    <a:stretch/>
                  </pic:blipFill>
                  <pic:spPr bwMode="auto">
                    <a:xfrm>
                      <a:off x="0" y="0"/>
                      <a:ext cx="2339428" cy="3891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519F07" w14:textId="7C465D6D" w:rsidR="005D7701" w:rsidRDefault="005D7701" w:rsidP="005D7701">
      <w:pPr>
        <w:pStyle w:val="ListParagraph"/>
        <w:ind w:left="1146"/>
        <w:rPr>
          <w:lang w:val="en-US"/>
        </w:rPr>
      </w:pPr>
    </w:p>
    <w:p w14:paraId="327B227A" w14:textId="4EC5C62F" w:rsidR="005D7701" w:rsidRPr="005D7701" w:rsidRDefault="005D7701" w:rsidP="005D7701">
      <w:pPr>
        <w:pStyle w:val="ListParagraph"/>
        <w:numPr>
          <w:ilvl w:val="0"/>
          <w:numId w:val="15"/>
        </w:numPr>
        <w:rPr>
          <w:lang w:val="en-US"/>
        </w:rPr>
      </w:pPr>
      <w:r w:rsidRPr="003703B3">
        <w:rPr>
          <w:rFonts w:eastAsia="SimSun"/>
          <w:sz w:val="22"/>
          <w:szCs w:val="22"/>
        </w:rPr>
        <w:t>Due to Service Error, Two BSI Directors Removed!</w:t>
      </w:r>
    </w:p>
    <w:p w14:paraId="1450D4CA" w14:textId="57A8BA34" w:rsidR="005D7701" w:rsidRDefault="005D7701" w:rsidP="005D7701">
      <w:pPr>
        <w:pStyle w:val="ListParagraph"/>
        <w:ind w:left="1146"/>
        <w:rPr>
          <w:rFonts w:eastAsia="SimSun"/>
          <w:sz w:val="22"/>
          <w:szCs w:val="22"/>
          <w:lang w:val="en-US"/>
        </w:rPr>
      </w:pPr>
      <w:r>
        <w:rPr>
          <w:rFonts w:eastAsia="SimSun"/>
          <w:sz w:val="22"/>
          <w:szCs w:val="22"/>
          <w:lang w:val="en-US"/>
        </w:rPr>
        <w:lastRenderedPageBreak/>
        <w:t xml:space="preserve">Link: </w:t>
      </w:r>
      <w:hyperlink r:id="rId24" w:history="1">
        <w:r w:rsidRPr="001D7393">
          <w:rPr>
            <w:rStyle w:val="Hyperlink"/>
            <w:rFonts w:eastAsia="SimSun"/>
            <w:sz w:val="22"/>
            <w:szCs w:val="22"/>
            <w:lang w:val="en-US"/>
          </w:rPr>
          <w:t>https://www.idntimes.com/business/economy/ridwan-aji-pitoko-1/imbas-layanan-error-dua-direktur-bsi-dicopot</w:t>
        </w:r>
      </w:hyperlink>
    </w:p>
    <w:p w14:paraId="3CC87C0E" w14:textId="6E080AA7" w:rsidR="005D7701" w:rsidRDefault="005D7701" w:rsidP="005D7701">
      <w:pPr>
        <w:pStyle w:val="ListParagraph"/>
        <w:ind w:left="1146"/>
        <w:rPr>
          <w:lang w:val="en-US"/>
        </w:rPr>
      </w:pPr>
      <w:r>
        <w:rPr>
          <w:rFonts w:eastAsia="SimSun"/>
          <w:noProof/>
          <w:sz w:val="22"/>
          <w:szCs w:val="22"/>
          <w:lang w:val="en-US"/>
        </w:rPr>
        <w:drawing>
          <wp:inline distT="0" distB="0" distL="0" distR="0" wp14:anchorId="668DBB5B" wp14:editId="29F16332">
            <wp:extent cx="2308860" cy="3788324"/>
            <wp:effectExtent l="0" t="0" r="0" b="317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60" t="10025" r="42610" b="5263"/>
                    <a:stretch/>
                  </pic:blipFill>
                  <pic:spPr bwMode="auto">
                    <a:xfrm>
                      <a:off x="0" y="0"/>
                      <a:ext cx="2313074" cy="3795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674083" w14:textId="647053DC" w:rsidR="005D70BD" w:rsidRDefault="005D70BD" w:rsidP="005D70BD">
      <w:pPr>
        <w:rPr>
          <w:lang w:val="en-US"/>
        </w:rPr>
      </w:pPr>
    </w:p>
    <w:p w14:paraId="444E14EF" w14:textId="70E8F6D4" w:rsidR="005D70BD" w:rsidRDefault="005D70BD" w:rsidP="005D70BD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5D70BD">
        <w:rPr>
          <w:rFonts w:ascii="Times New Roman" w:hAnsi="Times New Roman" w:cs="Times New Roman"/>
          <w:b/>
          <w:bCs/>
          <w:sz w:val="24"/>
          <w:szCs w:val="24"/>
        </w:rPr>
        <w:t>Initial Source</w:t>
      </w:r>
    </w:p>
    <w:p w14:paraId="3452216C" w14:textId="2804ECB7" w:rsidR="005D70BD" w:rsidRDefault="005D70BD" w:rsidP="005D70BD">
      <w:pPr>
        <w:pStyle w:val="ListParagraph"/>
        <w:numPr>
          <w:ilvl w:val="0"/>
          <w:numId w:val="16"/>
        </w:numPr>
        <w:rPr>
          <w:sz w:val="22"/>
          <w:szCs w:val="22"/>
        </w:rPr>
      </w:pPr>
      <w:r w:rsidRPr="005D70BD">
        <w:rPr>
          <w:sz w:val="22"/>
          <w:szCs w:val="22"/>
        </w:rPr>
        <w:t>Figure 1. LockBit’s Claim on the Bank Syariah Indonesia Data Theft</w:t>
      </w:r>
    </w:p>
    <w:p w14:paraId="5FF9EF96" w14:textId="77777777" w:rsidR="005D70BD" w:rsidRDefault="005D70BD" w:rsidP="005D70BD">
      <w:pPr>
        <w:pStyle w:val="ListParagraph"/>
        <w:ind w:left="1146"/>
        <w:rPr>
          <w:sz w:val="22"/>
          <w:szCs w:val="22"/>
        </w:rPr>
      </w:pPr>
    </w:p>
    <w:p w14:paraId="13AF5016" w14:textId="15AFF577" w:rsidR="005D70BD" w:rsidRDefault="005D70BD" w:rsidP="005D70BD">
      <w:pPr>
        <w:pStyle w:val="ListParagraph"/>
        <w:ind w:left="1146"/>
        <w:rPr>
          <w:sz w:val="22"/>
          <w:szCs w:val="22"/>
        </w:rPr>
      </w:pPr>
      <w:r>
        <w:rPr>
          <w:rFonts w:ascii="Arial" w:eastAsia="Arial" w:hAnsi="Arial" w:cs="Arial"/>
          <w:b/>
          <w:noProof/>
          <w:sz w:val="20"/>
          <w:szCs w:val="20"/>
        </w:rPr>
        <w:drawing>
          <wp:inline distT="114300" distB="114300" distL="114300" distR="114300" wp14:anchorId="365771BC" wp14:editId="76618172">
            <wp:extent cx="3945244" cy="3101340"/>
            <wp:effectExtent l="0" t="0" r="0" b="3810"/>
            <wp:docPr id="1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2.png"/>
                    <pic:cNvPicPr preferRelativeResize="0"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3061" cy="31939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A68A43C" w14:textId="77777777" w:rsidR="005D70BD" w:rsidRDefault="005D70BD" w:rsidP="005D70BD">
      <w:pPr>
        <w:pStyle w:val="ListParagraph"/>
        <w:ind w:left="1146"/>
        <w:rPr>
          <w:sz w:val="22"/>
          <w:szCs w:val="22"/>
        </w:rPr>
      </w:pPr>
    </w:p>
    <w:p w14:paraId="46FC04F5" w14:textId="1C7BDA00" w:rsidR="005D70BD" w:rsidRPr="005D70BD" w:rsidRDefault="005D70BD" w:rsidP="005D70BD">
      <w:pPr>
        <w:pStyle w:val="ListParagraph"/>
        <w:ind w:left="1146"/>
        <w:rPr>
          <w:sz w:val="22"/>
          <w:szCs w:val="22"/>
        </w:rPr>
      </w:pPr>
      <w:r w:rsidRPr="005D70BD">
        <w:rPr>
          <w:sz w:val="22"/>
          <w:szCs w:val="22"/>
        </w:rPr>
        <w:t>Source</w:t>
      </w:r>
      <w:r>
        <w:rPr>
          <w:sz w:val="22"/>
          <w:szCs w:val="22"/>
        </w:rPr>
        <w:tab/>
      </w:r>
      <w:r w:rsidRPr="005D70BD">
        <w:rPr>
          <w:sz w:val="22"/>
          <w:szCs w:val="22"/>
        </w:rPr>
        <w:t>: Screenshot from the X account @darktracer_int (now @ stealthmole_int)</w:t>
      </w:r>
    </w:p>
    <w:p w14:paraId="364EE43A" w14:textId="729E5F17" w:rsidR="005D70BD" w:rsidRDefault="005D70BD" w:rsidP="005D70BD">
      <w:pPr>
        <w:pStyle w:val="ListParagraph"/>
        <w:ind w:left="1146"/>
        <w:rPr>
          <w:sz w:val="22"/>
          <w:szCs w:val="22"/>
        </w:rPr>
      </w:pPr>
      <w:r w:rsidRPr="005D70BD">
        <w:rPr>
          <w:sz w:val="22"/>
          <w:szCs w:val="22"/>
        </w:rPr>
        <w:t>URL</w:t>
      </w:r>
      <w:r>
        <w:rPr>
          <w:sz w:val="22"/>
          <w:szCs w:val="22"/>
        </w:rPr>
        <w:tab/>
      </w:r>
      <w:r w:rsidRPr="005D70BD">
        <w:rPr>
          <w:sz w:val="22"/>
          <w:szCs w:val="22"/>
        </w:rPr>
        <w:t xml:space="preserve">:  </w:t>
      </w:r>
      <w:hyperlink r:id="rId27" w:history="1">
        <w:r w:rsidRPr="001D7393">
          <w:rPr>
            <w:rStyle w:val="Hyperlink"/>
            <w:sz w:val="22"/>
            <w:szCs w:val="22"/>
          </w:rPr>
          <w:t>https://x.com/stealthmole_int/status/1657156728893632512</w:t>
        </w:r>
      </w:hyperlink>
    </w:p>
    <w:p w14:paraId="6A2F7308" w14:textId="395CDBB0" w:rsidR="005D70BD" w:rsidRPr="005D70BD" w:rsidRDefault="005D70BD" w:rsidP="005D70BD"/>
    <w:p w14:paraId="3A64CA5A" w14:textId="01B95CF5" w:rsidR="005D70BD" w:rsidRDefault="005D70BD" w:rsidP="005D70BD">
      <w:pPr>
        <w:pStyle w:val="ListParagraph"/>
        <w:numPr>
          <w:ilvl w:val="0"/>
          <w:numId w:val="16"/>
        </w:numPr>
        <w:rPr>
          <w:sz w:val="22"/>
          <w:szCs w:val="22"/>
        </w:rPr>
      </w:pPr>
      <w:r w:rsidRPr="005D70BD">
        <w:rPr>
          <w:sz w:val="22"/>
          <w:szCs w:val="22"/>
        </w:rPr>
        <w:lastRenderedPageBreak/>
        <w:t>Figure 2. LockBit Disseminated Bank Syariah Indonesia’s Data on the Dark Web Site</w:t>
      </w:r>
    </w:p>
    <w:p w14:paraId="3F2FCE2A" w14:textId="77777777" w:rsidR="005D70BD" w:rsidRDefault="005D70BD" w:rsidP="005D70BD">
      <w:pPr>
        <w:pStyle w:val="ListParagraph"/>
        <w:ind w:left="1146"/>
        <w:rPr>
          <w:sz w:val="22"/>
          <w:szCs w:val="22"/>
        </w:rPr>
      </w:pPr>
    </w:p>
    <w:p w14:paraId="00BA957C" w14:textId="4CE1FC18" w:rsidR="005D70BD" w:rsidRDefault="005D70BD" w:rsidP="005D70BD">
      <w:pPr>
        <w:pStyle w:val="ListParagraph"/>
        <w:ind w:left="1146"/>
        <w:rPr>
          <w:sz w:val="22"/>
          <w:szCs w:val="22"/>
        </w:rPr>
      </w:pPr>
      <w:r>
        <w:rPr>
          <w:rFonts w:ascii="Arial" w:eastAsia="Arial" w:hAnsi="Arial" w:cs="Arial"/>
          <w:b/>
          <w:noProof/>
          <w:sz w:val="20"/>
          <w:szCs w:val="20"/>
        </w:rPr>
        <w:drawing>
          <wp:inline distT="114300" distB="114300" distL="114300" distR="114300" wp14:anchorId="40ED28EF" wp14:editId="2390B4FA">
            <wp:extent cx="3230880" cy="3783816"/>
            <wp:effectExtent l="0" t="0" r="7620" b="7620"/>
            <wp:docPr id="1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2.png"/>
                    <pic:cNvPicPr preferRelativeResize="0"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7551" cy="380334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49112B7" w14:textId="77777777" w:rsidR="005D70BD" w:rsidRPr="005D70BD" w:rsidRDefault="005D70BD" w:rsidP="005D70BD">
      <w:pPr>
        <w:pStyle w:val="ListParagraph"/>
        <w:ind w:left="1146"/>
        <w:rPr>
          <w:sz w:val="22"/>
          <w:szCs w:val="22"/>
        </w:rPr>
      </w:pPr>
    </w:p>
    <w:p w14:paraId="70C74FE1" w14:textId="4CC7C56E" w:rsidR="005D70BD" w:rsidRPr="005D70BD" w:rsidRDefault="005D70BD" w:rsidP="005D70BD">
      <w:pPr>
        <w:pStyle w:val="ListParagraph"/>
        <w:ind w:left="1146"/>
        <w:rPr>
          <w:sz w:val="22"/>
          <w:szCs w:val="22"/>
        </w:rPr>
      </w:pPr>
      <w:r w:rsidRPr="005D70BD">
        <w:rPr>
          <w:sz w:val="22"/>
          <w:szCs w:val="22"/>
        </w:rPr>
        <w:t>Source</w:t>
      </w:r>
      <w:r>
        <w:rPr>
          <w:sz w:val="22"/>
          <w:szCs w:val="22"/>
        </w:rPr>
        <w:tab/>
      </w:r>
      <w:r w:rsidRPr="005D70BD">
        <w:rPr>
          <w:sz w:val="22"/>
          <w:szCs w:val="22"/>
        </w:rPr>
        <w:t>: Screenshot from the X account @darktracer_int (now @ stealthmole_int)</w:t>
      </w:r>
    </w:p>
    <w:p w14:paraId="2F8708A7" w14:textId="373B7E45" w:rsidR="005D70BD" w:rsidRPr="005D70BD" w:rsidRDefault="005D70BD" w:rsidP="005D70BD">
      <w:pPr>
        <w:pStyle w:val="ListParagraph"/>
        <w:ind w:left="1146"/>
        <w:rPr>
          <w:sz w:val="22"/>
          <w:szCs w:val="22"/>
          <w:lang w:val="en-US"/>
        </w:rPr>
      </w:pPr>
      <w:r w:rsidRPr="005D70BD">
        <w:rPr>
          <w:sz w:val="22"/>
          <w:szCs w:val="22"/>
        </w:rPr>
        <w:t>URL</w:t>
      </w:r>
      <w:r>
        <w:rPr>
          <w:sz w:val="22"/>
          <w:szCs w:val="22"/>
        </w:rPr>
        <w:tab/>
      </w:r>
      <w:r w:rsidRPr="005D70BD">
        <w:rPr>
          <w:sz w:val="22"/>
          <w:szCs w:val="22"/>
        </w:rPr>
        <w:t xml:space="preserve">:  </w:t>
      </w:r>
      <w:hyperlink r:id="rId29" w:history="1">
        <w:r w:rsidRPr="001D7393">
          <w:rPr>
            <w:rStyle w:val="Hyperlink"/>
            <w:sz w:val="22"/>
            <w:szCs w:val="22"/>
          </w:rPr>
          <w:t>https://x.com/stealthmole_int/status/1657156728893632512</w:t>
        </w:r>
      </w:hyperlink>
      <w:r>
        <w:rPr>
          <w:sz w:val="22"/>
          <w:szCs w:val="22"/>
          <w:lang w:val="en-US"/>
        </w:rPr>
        <w:t xml:space="preserve"> </w:t>
      </w:r>
    </w:p>
    <w:p w14:paraId="6C862291" w14:textId="77777777" w:rsidR="005D70BD" w:rsidRPr="005D70BD" w:rsidRDefault="005D70BD" w:rsidP="005D70BD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1178955" w14:textId="77777777" w:rsidR="005D70BD" w:rsidRPr="005D70BD" w:rsidRDefault="005D70BD" w:rsidP="005D70BD">
      <w:pPr>
        <w:rPr>
          <w:rFonts w:ascii="Times New Roman" w:hAnsi="Times New Roman" w:cs="Times New Roman"/>
          <w:lang w:val="en-US"/>
        </w:rPr>
      </w:pPr>
    </w:p>
    <w:sectPr w:rsidR="005D70BD" w:rsidRPr="005D70B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A94EEA"/>
    <w:multiLevelType w:val="multilevel"/>
    <w:tmpl w:val="4B44D876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312113"/>
    <w:multiLevelType w:val="hybridMultilevel"/>
    <w:tmpl w:val="8F66A4E0"/>
    <w:lvl w:ilvl="0" w:tplc="01FA3EE8">
      <w:start w:val="1"/>
      <w:numFmt w:val="decimal"/>
      <w:lvlText w:val="%1."/>
      <w:lvlJc w:val="left"/>
      <w:pPr>
        <w:ind w:left="1146" w:hanging="360"/>
      </w:pPr>
      <w:rPr>
        <w:rFonts w:hint="default"/>
        <w:sz w:val="22"/>
        <w:szCs w:val="22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0049B4"/>
    <w:multiLevelType w:val="hybridMultilevel"/>
    <w:tmpl w:val="728CF0CC"/>
    <w:lvl w:ilvl="0" w:tplc="88DC070C">
      <w:start w:val="1"/>
      <w:numFmt w:val="decimal"/>
      <w:lvlText w:val="%1."/>
      <w:lvlJc w:val="left"/>
      <w:pPr>
        <w:ind w:left="1146" w:hanging="360"/>
      </w:pPr>
      <w:rPr>
        <w:rFonts w:hint="default"/>
        <w:b w:val="0"/>
        <w:bCs w:val="0"/>
        <w:sz w:val="24"/>
        <w:szCs w:val="24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415126"/>
    <w:multiLevelType w:val="hybridMultilevel"/>
    <w:tmpl w:val="DAE4F0A0"/>
    <w:lvl w:ilvl="0" w:tplc="F0360CCA">
      <w:start w:val="1"/>
      <w:numFmt w:val="decimal"/>
      <w:lvlText w:val="%1."/>
      <w:lvlJc w:val="left"/>
      <w:pPr>
        <w:ind w:left="1572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866" w:hanging="360"/>
      </w:pPr>
    </w:lvl>
    <w:lvl w:ilvl="2" w:tplc="3809001B" w:tentative="1">
      <w:start w:val="1"/>
      <w:numFmt w:val="lowerRoman"/>
      <w:lvlText w:val="%3."/>
      <w:lvlJc w:val="right"/>
      <w:pPr>
        <w:ind w:left="2586" w:hanging="180"/>
      </w:pPr>
    </w:lvl>
    <w:lvl w:ilvl="3" w:tplc="3809000F" w:tentative="1">
      <w:start w:val="1"/>
      <w:numFmt w:val="decimal"/>
      <w:lvlText w:val="%4."/>
      <w:lvlJc w:val="left"/>
      <w:pPr>
        <w:ind w:left="3306" w:hanging="360"/>
      </w:pPr>
    </w:lvl>
    <w:lvl w:ilvl="4" w:tplc="38090019" w:tentative="1">
      <w:start w:val="1"/>
      <w:numFmt w:val="lowerLetter"/>
      <w:lvlText w:val="%5."/>
      <w:lvlJc w:val="left"/>
      <w:pPr>
        <w:ind w:left="4026" w:hanging="360"/>
      </w:pPr>
    </w:lvl>
    <w:lvl w:ilvl="5" w:tplc="3809001B" w:tentative="1">
      <w:start w:val="1"/>
      <w:numFmt w:val="lowerRoman"/>
      <w:lvlText w:val="%6."/>
      <w:lvlJc w:val="right"/>
      <w:pPr>
        <w:ind w:left="4746" w:hanging="180"/>
      </w:pPr>
    </w:lvl>
    <w:lvl w:ilvl="6" w:tplc="3809000F" w:tentative="1">
      <w:start w:val="1"/>
      <w:numFmt w:val="decimal"/>
      <w:lvlText w:val="%7."/>
      <w:lvlJc w:val="left"/>
      <w:pPr>
        <w:ind w:left="5466" w:hanging="360"/>
      </w:pPr>
    </w:lvl>
    <w:lvl w:ilvl="7" w:tplc="38090019" w:tentative="1">
      <w:start w:val="1"/>
      <w:numFmt w:val="lowerLetter"/>
      <w:lvlText w:val="%8."/>
      <w:lvlJc w:val="left"/>
      <w:pPr>
        <w:ind w:left="6186" w:hanging="360"/>
      </w:pPr>
    </w:lvl>
    <w:lvl w:ilvl="8" w:tplc="38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" w15:restartNumberingAfterBreak="0">
    <w:nsid w:val="2973659B"/>
    <w:multiLevelType w:val="hybridMultilevel"/>
    <w:tmpl w:val="7F2C48CA"/>
    <w:lvl w:ilvl="0" w:tplc="3809000F">
      <w:start w:val="1"/>
      <w:numFmt w:val="decimal"/>
      <w:lvlText w:val="%1."/>
      <w:lvlJc w:val="left"/>
      <w:pPr>
        <w:ind w:left="1146" w:hanging="360"/>
      </w:pPr>
    </w:lvl>
    <w:lvl w:ilvl="1" w:tplc="38090019" w:tentative="1">
      <w:start w:val="1"/>
      <w:numFmt w:val="lowerLetter"/>
      <w:lvlText w:val="%2."/>
      <w:lvlJc w:val="left"/>
      <w:pPr>
        <w:ind w:left="1866" w:hanging="360"/>
      </w:pPr>
    </w:lvl>
    <w:lvl w:ilvl="2" w:tplc="3809001B" w:tentative="1">
      <w:start w:val="1"/>
      <w:numFmt w:val="lowerRoman"/>
      <w:lvlText w:val="%3."/>
      <w:lvlJc w:val="right"/>
      <w:pPr>
        <w:ind w:left="2586" w:hanging="180"/>
      </w:pPr>
    </w:lvl>
    <w:lvl w:ilvl="3" w:tplc="3809000F" w:tentative="1">
      <w:start w:val="1"/>
      <w:numFmt w:val="decimal"/>
      <w:lvlText w:val="%4."/>
      <w:lvlJc w:val="left"/>
      <w:pPr>
        <w:ind w:left="3306" w:hanging="360"/>
      </w:pPr>
    </w:lvl>
    <w:lvl w:ilvl="4" w:tplc="38090019" w:tentative="1">
      <w:start w:val="1"/>
      <w:numFmt w:val="lowerLetter"/>
      <w:lvlText w:val="%5."/>
      <w:lvlJc w:val="left"/>
      <w:pPr>
        <w:ind w:left="4026" w:hanging="360"/>
      </w:pPr>
    </w:lvl>
    <w:lvl w:ilvl="5" w:tplc="3809001B" w:tentative="1">
      <w:start w:val="1"/>
      <w:numFmt w:val="lowerRoman"/>
      <w:lvlText w:val="%6."/>
      <w:lvlJc w:val="right"/>
      <w:pPr>
        <w:ind w:left="4746" w:hanging="180"/>
      </w:pPr>
    </w:lvl>
    <w:lvl w:ilvl="6" w:tplc="3809000F" w:tentative="1">
      <w:start w:val="1"/>
      <w:numFmt w:val="decimal"/>
      <w:lvlText w:val="%7."/>
      <w:lvlJc w:val="left"/>
      <w:pPr>
        <w:ind w:left="5466" w:hanging="360"/>
      </w:pPr>
    </w:lvl>
    <w:lvl w:ilvl="7" w:tplc="38090019" w:tentative="1">
      <w:start w:val="1"/>
      <w:numFmt w:val="lowerLetter"/>
      <w:lvlText w:val="%8."/>
      <w:lvlJc w:val="left"/>
      <w:pPr>
        <w:ind w:left="6186" w:hanging="360"/>
      </w:pPr>
    </w:lvl>
    <w:lvl w:ilvl="8" w:tplc="38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" w15:restartNumberingAfterBreak="0">
    <w:nsid w:val="2ED25E2D"/>
    <w:multiLevelType w:val="hybridMultilevel"/>
    <w:tmpl w:val="3D8A3074"/>
    <w:lvl w:ilvl="0" w:tplc="ECB8E89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3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0270D5F"/>
    <w:multiLevelType w:val="hybridMultilevel"/>
    <w:tmpl w:val="4ACE4090"/>
    <w:lvl w:ilvl="0" w:tplc="F0360CCA">
      <w:start w:val="1"/>
      <w:numFmt w:val="decimal"/>
      <w:lvlText w:val="%1."/>
      <w:lvlJc w:val="left"/>
      <w:pPr>
        <w:ind w:left="2718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3012" w:hanging="360"/>
      </w:pPr>
    </w:lvl>
    <w:lvl w:ilvl="2" w:tplc="3809001B" w:tentative="1">
      <w:start w:val="1"/>
      <w:numFmt w:val="lowerRoman"/>
      <w:lvlText w:val="%3."/>
      <w:lvlJc w:val="right"/>
      <w:pPr>
        <w:ind w:left="3732" w:hanging="180"/>
      </w:pPr>
    </w:lvl>
    <w:lvl w:ilvl="3" w:tplc="3809000F" w:tentative="1">
      <w:start w:val="1"/>
      <w:numFmt w:val="decimal"/>
      <w:lvlText w:val="%4."/>
      <w:lvlJc w:val="left"/>
      <w:pPr>
        <w:ind w:left="4452" w:hanging="360"/>
      </w:pPr>
    </w:lvl>
    <w:lvl w:ilvl="4" w:tplc="38090019" w:tentative="1">
      <w:start w:val="1"/>
      <w:numFmt w:val="lowerLetter"/>
      <w:lvlText w:val="%5."/>
      <w:lvlJc w:val="left"/>
      <w:pPr>
        <w:ind w:left="5172" w:hanging="360"/>
      </w:pPr>
    </w:lvl>
    <w:lvl w:ilvl="5" w:tplc="3809001B" w:tentative="1">
      <w:start w:val="1"/>
      <w:numFmt w:val="lowerRoman"/>
      <w:lvlText w:val="%6."/>
      <w:lvlJc w:val="right"/>
      <w:pPr>
        <w:ind w:left="5892" w:hanging="180"/>
      </w:pPr>
    </w:lvl>
    <w:lvl w:ilvl="6" w:tplc="3809000F" w:tentative="1">
      <w:start w:val="1"/>
      <w:numFmt w:val="decimal"/>
      <w:lvlText w:val="%7."/>
      <w:lvlJc w:val="left"/>
      <w:pPr>
        <w:ind w:left="6612" w:hanging="360"/>
      </w:pPr>
    </w:lvl>
    <w:lvl w:ilvl="7" w:tplc="38090019" w:tentative="1">
      <w:start w:val="1"/>
      <w:numFmt w:val="lowerLetter"/>
      <w:lvlText w:val="%8."/>
      <w:lvlJc w:val="left"/>
      <w:pPr>
        <w:ind w:left="7332" w:hanging="360"/>
      </w:pPr>
    </w:lvl>
    <w:lvl w:ilvl="8" w:tplc="3809001B" w:tentative="1">
      <w:start w:val="1"/>
      <w:numFmt w:val="lowerRoman"/>
      <w:lvlText w:val="%9."/>
      <w:lvlJc w:val="right"/>
      <w:pPr>
        <w:ind w:left="8052" w:hanging="180"/>
      </w:pPr>
    </w:lvl>
  </w:abstractNum>
  <w:abstractNum w:abstractNumId="7" w15:restartNumberingAfterBreak="0">
    <w:nsid w:val="35611816"/>
    <w:multiLevelType w:val="hybridMultilevel"/>
    <w:tmpl w:val="8EA6F5DA"/>
    <w:lvl w:ilvl="0" w:tplc="ECB8E89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3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D577577"/>
    <w:multiLevelType w:val="hybridMultilevel"/>
    <w:tmpl w:val="4566D0F4"/>
    <w:lvl w:ilvl="0" w:tplc="3809000F">
      <w:start w:val="1"/>
      <w:numFmt w:val="decimal"/>
      <w:lvlText w:val="%1."/>
      <w:lvlJc w:val="left"/>
      <w:pPr>
        <w:ind w:left="1146" w:hanging="360"/>
      </w:pPr>
    </w:lvl>
    <w:lvl w:ilvl="1" w:tplc="38090019" w:tentative="1">
      <w:start w:val="1"/>
      <w:numFmt w:val="lowerLetter"/>
      <w:lvlText w:val="%2."/>
      <w:lvlJc w:val="left"/>
      <w:pPr>
        <w:ind w:left="1866" w:hanging="360"/>
      </w:pPr>
    </w:lvl>
    <w:lvl w:ilvl="2" w:tplc="3809001B" w:tentative="1">
      <w:start w:val="1"/>
      <w:numFmt w:val="lowerRoman"/>
      <w:lvlText w:val="%3."/>
      <w:lvlJc w:val="right"/>
      <w:pPr>
        <w:ind w:left="2586" w:hanging="180"/>
      </w:pPr>
    </w:lvl>
    <w:lvl w:ilvl="3" w:tplc="3809000F" w:tentative="1">
      <w:start w:val="1"/>
      <w:numFmt w:val="decimal"/>
      <w:lvlText w:val="%4."/>
      <w:lvlJc w:val="left"/>
      <w:pPr>
        <w:ind w:left="3306" w:hanging="360"/>
      </w:pPr>
    </w:lvl>
    <w:lvl w:ilvl="4" w:tplc="38090019" w:tentative="1">
      <w:start w:val="1"/>
      <w:numFmt w:val="lowerLetter"/>
      <w:lvlText w:val="%5."/>
      <w:lvlJc w:val="left"/>
      <w:pPr>
        <w:ind w:left="4026" w:hanging="360"/>
      </w:pPr>
    </w:lvl>
    <w:lvl w:ilvl="5" w:tplc="3809001B" w:tentative="1">
      <w:start w:val="1"/>
      <w:numFmt w:val="lowerRoman"/>
      <w:lvlText w:val="%6."/>
      <w:lvlJc w:val="right"/>
      <w:pPr>
        <w:ind w:left="4746" w:hanging="180"/>
      </w:pPr>
    </w:lvl>
    <w:lvl w:ilvl="6" w:tplc="3809000F" w:tentative="1">
      <w:start w:val="1"/>
      <w:numFmt w:val="decimal"/>
      <w:lvlText w:val="%7."/>
      <w:lvlJc w:val="left"/>
      <w:pPr>
        <w:ind w:left="5466" w:hanging="360"/>
      </w:pPr>
    </w:lvl>
    <w:lvl w:ilvl="7" w:tplc="38090019" w:tentative="1">
      <w:start w:val="1"/>
      <w:numFmt w:val="lowerLetter"/>
      <w:lvlText w:val="%8."/>
      <w:lvlJc w:val="left"/>
      <w:pPr>
        <w:ind w:left="6186" w:hanging="360"/>
      </w:pPr>
    </w:lvl>
    <w:lvl w:ilvl="8" w:tplc="38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9" w15:restartNumberingAfterBreak="0">
    <w:nsid w:val="3E8B0DE1"/>
    <w:multiLevelType w:val="hybridMultilevel"/>
    <w:tmpl w:val="2C201E64"/>
    <w:lvl w:ilvl="0" w:tplc="F0360CCA">
      <w:start w:val="1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C48260B"/>
    <w:multiLevelType w:val="multilevel"/>
    <w:tmpl w:val="4B44D876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CDD7CA8"/>
    <w:multiLevelType w:val="hybridMultilevel"/>
    <w:tmpl w:val="F926AD3C"/>
    <w:lvl w:ilvl="0" w:tplc="F0360CCA">
      <w:start w:val="1"/>
      <w:numFmt w:val="decimal"/>
      <w:lvlText w:val="%1."/>
      <w:lvlJc w:val="left"/>
      <w:pPr>
        <w:ind w:left="1572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866" w:hanging="360"/>
      </w:pPr>
    </w:lvl>
    <w:lvl w:ilvl="2" w:tplc="3809001B" w:tentative="1">
      <w:start w:val="1"/>
      <w:numFmt w:val="lowerRoman"/>
      <w:lvlText w:val="%3."/>
      <w:lvlJc w:val="right"/>
      <w:pPr>
        <w:ind w:left="2586" w:hanging="180"/>
      </w:pPr>
    </w:lvl>
    <w:lvl w:ilvl="3" w:tplc="3809000F" w:tentative="1">
      <w:start w:val="1"/>
      <w:numFmt w:val="decimal"/>
      <w:lvlText w:val="%4."/>
      <w:lvlJc w:val="left"/>
      <w:pPr>
        <w:ind w:left="3306" w:hanging="360"/>
      </w:pPr>
    </w:lvl>
    <w:lvl w:ilvl="4" w:tplc="38090019" w:tentative="1">
      <w:start w:val="1"/>
      <w:numFmt w:val="lowerLetter"/>
      <w:lvlText w:val="%5."/>
      <w:lvlJc w:val="left"/>
      <w:pPr>
        <w:ind w:left="4026" w:hanging="360"/>
      </w:pPr>
    </w:lvl>
    <w:lvl w:ilvl="5" w:tplc="3809001B" w:tentative="1">
      <w:start w:val="1"/>
      <w:numFmt w:val="lowerRoman"/>
      <w:lvlText w:val="%6."/>
      <w:lvlJc w:val="right"/>
      <w:pPr>
        <w:ind w:left="4746" w:hanging="180"/>
      </w:pPr>
    </w:lvl>
    <w:lvl w:ilvl="6" w:tplc="3809000F" w:tentative="1">
      <w:start w:val="1"/>
      <w:numFmt w:val="decimal"/>
      <w:lvlText w:val="%7."/>
      <w:lvlJc w:val="left"/>
      <w:pPr>
        <w:ind w:left="5466" w:hanging="360"/>
      </w:pPr>
    </w:lvl>
    <w:lvl w:ilvl="7" w:tplc="38090019" w:tentative="1">
      <w:start w:val="1"/>
      <w:numFmt w:val="lowerLetter"/>
      <w:lvlText w:val="%8."/>
      <w:lvlJc w:val="left"/>
      <w:pPr>
        <w:ind w:left="6186" w:hanging="360"/>
      </w:pPr>
    </w:lvl>
    <w:lvl w:ilvl="8" w:tplc="38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 w15:restartNumberingAfterBreak="0">
    <w:nsid w:val="4E8A52AB"/>
    <w:multiLevelType w:val="hybridMultilevel"/>
    <w:tmpl w:val="9BB02D06"/>
    <w:lvl w:ilvl="0" w:tplc="D9727180">
      <w:start w:val="1"/>
      <w:numFmt w:val="decimal"/>
      <w:lvlText w:val="%1."/>
      <w:lvlJc w:val="left"/>
      <w:pPr>
        <w:ind w:left="1146" w:hanging="360"/>
      </w:pPr>
      <w:rPr>
        <w:rFonts w:hint="default"/>
        <w:sz w:val="24"/>
        <w:szCs w:val="24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C7F30C0"/>
    <w:multiLevelType w:val="hybridMultilevel"/>
    <w:tmpl w:val="D8D61DE0"/>
    <w:lvl w:ilvl="0" w:tplc="ECB8E89C">
      <w:start w:val="1"/>
      <w:numFmt w:val="bullet"/>
      <w:lvlText w:val="-"/>
      <w:lvlJc w:val="left"/>
      <w:pPr>
        <w:ind w:left="1146" w:hanging="360"/>
      </w:pPr>
      <w:rPr>
        <w:rFonts w:ascii="Times New Roman" w:eastAsia="Times New Roman" w:hAnsi="Times New Roman" w:cs="Times New Roman" w:hint="default"/>
      </w:rPr>
    </w:lvl>
    <w:lvl w:ilvl="1" w:tplc="380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77BF290D"/>
    <w:multiLevelType w:val="hybridMultilevel"/>
    <w:tmpl w:val="3E9C6C0E"/>
    <w:lvl w:ilvl="0" w:tplc="3809000F">
      <w:start w:val="1"/>
      <w:numFmt w:val="decimal"/>
      <w:lvlText w:val="%1."/>
      <w:lvlJc w:val="left"/>
      <w:pPr>
        <w:ind w:left="1146" w:hanging="360"/>
      </w:pPr>
    </w:lvl>
    <w:lvl w:ilvl="1" w:tplc="38090019" w:tentative="1">
      <w:start w:val="1"/>
      <w:numFmt w:val="lowerLetter"/>
      <w:lvlText w:val="%2."/>
      <w:lvlJc w:val="left"/>
      <w:pPr>
        <w:ind w:left="1866" w:hanging="360"/>
      </w:pPr>
    </w:lvl>
    <w:lvl w:ilvl="2" w:tplc="3809001B" w:tentative="1">
      <w:start w:val="1"/>
      <w:numFmt w:val="lowerRoman"/>
      <w:lvlText w:val="%3."/>
      <w:lvlJc w:val="right"/>
      <w:pPr>
        <w:ind w:left="2586" w:hanging="180"/>
      </w:pPr>
    </w:lvl>
    <w:lvl w:ilvl="3" w:tplc="3809000F" w:tentative="1">
      <w:start w:val="1"/>
      <w:numFmt w:val="decimal"/>
      <w:lvlText w:val="%4."/>
      <w:lvlJc w:val="left"/>
      <w:pPr>
        <w:ind w:left="3306" w:hanging="360"/>
      </w:pPr>
    </w:lvl>
    <w:lvl w:ilvl="4" w:tplc="38090019" w:tentative="1">
      <w:start w:val="1"/>
      <w:numFmt w:val="lowerLetter"/>
      <w:lvlText w:val="%5."/>
      <w:lvlJc w:val="left"/>
      <w:pPr>
        <w:ind w:left="4026" w:hanging="360"/>
      </w:pPr>
    </w:lvl>
    <w:lvl w:ilvl="5" w:tplc="3809001B" w:tentative="1">
      <w:start w:val="1"/>
      <w:numFmt w:val="lowerRoman"/>
      <w:lvlText w:val="%6."/>
      <w:lvlJc w:val="right"/>
      <w:pPr>
        <w:ind w:left="4746" w:hanging="180"/>
      </w:pPr>
    </w:lvl>
    <w:lvl w:ilvl="6" w:tplc="3809000F" w:tentative="1">
      <w:start w:val="1"/>
      <w:numFmt w:val="decimal"/>
      <w:lvlText w:val="%7."/>
      <w:lvlJc w:val="left"/>
      <w:pPr>
        <w:ind w:left="5466" w:hanging="360"/>
      </w:pPr>
    </w:lvl>
    <w:lvl w:ilvl="7" w:tplc="38090019" w:tentative="1">
      <w:start w:val="1"/>
      <w:numFmt w:val="lowerLetter"/>
      <w:lvlText w:val="%8."/>
      <w:lvlJc w:val="left"/>
      <w:pPr>
        <w:ind w:left="6186" w:hanging="360"/>
      </w:pPr>
    </w:lvl>
    <w:lvl w:ilvl="8" w:tplc="38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5" w15:restartNumberingAfterBreak="0">
    <w:nsid w:val="7C093439"/>
    <w:multiLevelType w:val="hybridMultilevel"/>
    <w:tmpl w:val="457AA790"/>
    <w:lvl w:ilvl="0" w:tplc="F0360CCA">
      <w:start w:val="1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866" w:hanging="360"/>
      </w:pPr>
    </w:lvl>
    <w:lvl w:ilvl="2" w:tplc="3809001B" w:tentative="1">
      <w:start w:val="1"/>
      <w:numFmt w:val="lowerRoman"/>
      <w:lvlText w:val="%3."/>
      <w:lvlJc w:val="right"/>
      <w:pPr>
        <w:ind w:left="2586" w:hanging="180"/>
      </w:pPr>
    </w:lvl>
    <w:lvl w:ilvl="3" w:tplc="3809000F" w:tentative="1">
      <w:start w:val="1"/>
      <w:numFmt w:val="decimal"/>
      <w:lvlText w:val="%4."/>
      <w:lvlJc w:val="left"/>
      <w:pPr>
        <w:ind w:left="3306" w:hanging="360"/>
      </w:pPr>
    </w:lvl>
    <w:lvl w:ilvl="4" w:tplc="38090019" w:tentative="1">
      <w:start w:val="1"/>
      <w:numFmt w:val="lowerLetter"/>
      <w:lvlText w:val="%5."/>
      <w:lvlJc w:val="left"/>
      <w:pPr>
        <w:ind w:left="4026" w:hanging="360"/>
      </w:pPr>
    </w:lvl>
    <w:lvl w:ilvl="5" w:tplc="3809001B" w:tentative="1">
      <w:start w:val="1"/>
      <w:numFmt w:val="lowerRoman"/>
      <w:lvlText w:val="%6."/>
      <w:lvlJc w:val="right"/>
      <w:pPr>
        <w:ind w:left="4746" w:hanging="180"/>
      </w:pPr>
    </w:lvl>
    <w:lvl w:ilvl="6" w:tplc="3809000F" w:tentative="1">
      <w:start w:val="1"/>
      <w:numFmt w:val="decimal"/>
      <w:lvlText w:val="%7."/>
      <w:lvlJc w:val="left"/>
      <w:pPr>
        <w:ind w:left="5466" w:hanging="360"/>
      </w:pPr>
    </w:lvl>
    <w:lvl w:ilvl="7" w:tplc="38090019" w:tentative="1">
      <w:start w:val="1"/>
      <w:numFmt w:val="lowerLetter"/>
      <w:lvlText w:val="%8."/>
      <w:lvlJc w:val="left"/>
      <w:pPr>
        <w:ind w:left="6186" w:hanging="360"/>
      </w:pPr>
    </w:lvl>
    <w:lvl w:ilvl="8" w:tplc="3809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0"/>
  </w:num>
  <w:num w:numId="2">
    <w:abstractNumId w:val="5"/>
  </w:num>
  <w:num w:numId="3">
    <w:abstractNumId w:val="7"/>
  </w:num>
  <w:num w:numId="4">
    <w:abstractNumId w:val="10"/>
  </w:num>
  <w:num w:numId="5">
    <w:abstractNumId w:val="13"/>
  </w:num>
  <w:num w:numId="6">
    <w:abstractNumId w:val="14"/>
  </w:num>
  <w:num w:numId="7">
    <w:abstractNumId w:val="4"/>
  </w:num>
  <w:num w:numId="8">
    <w:abstractNumId w:val="8"/>
  </w:num>
  <w:num w:numId="9">
    <w:abstractNumId w:val="15"/>
  </w:num>
  <w:num w:numId="10">
    <w:abstractNumId w:val="11"/>
  </w:num>
  <w:num w:numId="11">
    <w:abstractNumId w:val="3"/>
  </w:num>
  <w:num w:numId="12">
    <w:abstractNumId w:val="6"/>
  </w:num>
  <w:num w:numId="13">
    <w:abstractNumId w:val="9"/>
  </w:num>
  <w:num w:numId="14">
    <w:abstractNumId w:val="2"/>
  </w:num>
  <w:num w:numId="15">
    <w:abstractNumId w:val="12"/>
  </w:num>
  <w:num w:numId="1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7BD9"/>
    <w:rsid w:val="00253F6B"/>
    <w:rsid w:val="003703B3"/>
    <w:rsid w:val="004468B1"/>
    <w:rsid w:val="005D70BD"/>
    <w:rsid w:val="005D7701"/>
    <w:rsid w:val="00686E04"/>
    <w:rsid w:val="00A67E0D"/>
    <w:rsid w:val="00B4778C"/>
    <w:rsid w:val="00E17BD9"/>
    <w:rsid w:val="00FB04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A1A5FD"/>
  <w15:chartTrackingRefBased/>
  <w15:docId w15:val="{BFC88D93-F4A4-4719-BC30-C18B194EC1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17BD9"/>
    <w:pPr>
      <w:suppressAutoHyphens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id-ID" w:eastAsia="zh-CN"/>
    </w:rPr>
  </w:style>
  <w:style w:type="character" w:styleId="Hyperlink">
    <w:name w:val="Hyperlink"/>
    <w:basedOn w:val="DefaultParagraphFont"/>
    <w:uiPriority w:val="99"/>
    <w:unhideWhenUsed/>
    <w:rsid w:val="003703B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703B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haria.republika.co.id/berita/ruknti377/layanan-bsi-diganggu-lockbit-ransomware-klaim-bertanggung-jawab" TargetMode="External"/><Relationship Id="rId13" Type="http://schemas.openxmlformats.org/officeDocument/2006/relationships/image" Target="media/image4.png"/><Relationship Id="rId18" Type="http://schemas.openxmlformats.org/officeDocument/2006/relationships/hyperlink" Target="https://www.idntimes.com/news/indonesia/muhammad-ilman-nafian-2/irjen-kemenag-sebut-pelunasan-biaya-haji-terdampak-sistem-bsi-eror" TargetMode="External"/><Relationship Id="rId26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image" Target="media/image1.png"/><Relationship Id="rId12" Type="http://schemas.openxmlformats.org/officeDocument/2006/relationships/hyperlink" Target="https://sharia.republika.co.id/berita/ruqi9p457/data-nasabah-bocor-saham-bsi-langsung-arb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hyperlink" Target="https://www.idntimes.com/business/finance/vadhia-lidyana-1/mobile-banking-bsi-eror-erick-thohir-akui-ada-serangan-siber" TargetMode="External"/><Relationship Id="rId20" Type="http://schemas.openxmlformats.org/officeDocument/2006/relationships/hyperlink" Target="https://www.idntimes.com/business/finance/vadhia-lidyana-1/kelompok-hacker-lockbit-klaim-sebar-data-nasabah-bsi-buka-suara" TargetMode="External"/><Relationship Id="rId29" Type="http://schemas.openxmlformats.org/officeDocument/2006/relationships/hyperlink" Target="https://x.com/stealthmole_int/status/1657156728893632512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https://sharia.republika.co.id/berita/ruhbb2370/bsi-gangguan-waketum-mui-minta-bsi-serius-hadapi-serangan-siber" TargetMode="External"/><Relationship Id="rId11" Type="http://schemas.openxmlformats.org/officeDocument/2006/relationships/image" Target="media/image3.png"/><Relationship Id="rId24" Type="http://schemas.openxmlformats.org/officeDocument/2006/relationships/hyperlink" Target="https://www.idntimes.com/business/economy/ridwan-aji-pitoko-1/imbas-layanan-error-dua-direktur-bsi-dicopot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2.jpeg"/><Relationship Id="rId10" Type="http://schemas.openxmlformats.org/officeDocument/2006/relationships/hyperlink" Target="https://sharia.republika.co.id/berita/rukwil457/bila-terkena-ransomware-proteksi-bsi-dinilai-sangat-rentan" TargetMode="External"/><Relationship Id="rId19" Type="http://schemas.openxmlformats.org/officeDocument/2006/relationships/image" Target="media/image7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news.republika.co.id/berita/rur8h9451/bsi-perkuat-sinergi-dengan-bssn-tangani-dugaan-serangan-siber" TargetMode="External"/><Relationship Id="rId22" Type="http://schemas.openxmlformats.org/officeDocument/2006/relationships/hyperlink" Target="https://www.idntimes.com/news/indonesia/irfanfathurohman/bareskrim-dan-bssn-gelar-penyelidikan-dugaan-peretasan-layanan-bsi" TargetMode="External"/><Relationship Id="rId27" Type="http://schemas.openxmlformats.org/officeDocument/2006/relationships/hyperlink" Target="https://x.com/stealthmole_int/status/1657156728893632512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HarvardAnglia2008OfficeOnline.xsl" StyleName="Harvard - Anglia" Version="2008"/>
</file>

<file path=customXml/itemProps1.xml><?xml version="1.0" encoding="utf-8"?>
<ds:datastoreItem xmlns:ds="http://schemas.openxmlformats.org/officeDocument/2006/customXml" ds:itemID="{903A0601-A1EE-4FA1-AC72-1243C76D8B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776</Words>
  <Characters>4429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indah nurjanah</dc:creator>
  <cp:keywords/>
  <dc:description/>
  <cp:lastModifiedBy>indah nurjanah</cp:lastModifiedBy>
  <cp:revision>2</cp:revision>
  <dcterms:created xsi:type="dcterms:W3CDTF">2025-02-09T08:01:00Z</dcterms:created>
  <dcterms:modified xsi:type="dcterms:W3CDTF">2025-02-09T08:01:00Z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Document_1">
    <vt:lpwstr>True</vt:lpwstr>
  </property>
  <property fmtid="{D5CDD505-2E9C-101B-9397-08002B2CF9AE}" pid="3" name="Mendeley Citation Style_1">
    <vt:lpwstr>http://www.zotero.org/styles/ieee</vt:lpwstr>
  </property>
  <property fmtid="{D5CDD505-2E9C-101B-9397-08002B2CF9AE}" pid="4" name="Mendeley Unique User Id_1">
    <vt:lpwstr>372eedcc-7dae-3dee-8198-bd16c3cc1b52</vt:lpwstr>
  </property>
</Properties>
</file>